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562C" w14:textId="1893A363" w:rsidR="00297A61" w:rsidRDefault="00297A61" w:rsidP="00297A61">
      <w:pPr>
        <w:rPr>
          <w:rFonts w:ascii="Garamond" w:hAnsi="Garamond"/>
          <w:b/>
          <w:bCs/>
          <w:sz w:val="20"/>
          <w:szCs w:val="20"/>
        </w:rPr>
      </w:pPr>
      <w:bookmarkStart w:id="0" w:name="_Hlk65763088"/>
    </w:p>
    <w:p w14:paraId="72EFD8CA" w14:textId="77777777" w:rsidR="00297A61" w:rsidRDefault="00297A61" w:rsidP="00297A61">
      <w:pPr>
        <w:rPr>
          <w:rFonts w:ascii="Garamond" w:hAnsi="Garamond"/>
          <w:sz w:val="24"/>
          <w:szCs w:val="24"/>
        </w:rPr>
      </w:pPr>
    </w:p>
    <w:p w14:paraId="7331B107" w14:textId="77777777" w:rsidR="00404A15" w:rsidRDefault="00CE3DBA" w:rsidP="00297A61">
      <w:pPr>
        <w:jc w:val="center"/>
        <w:rPr>
          <w:rFonts w:ascii="Garamond" w:hAnsi="Garamond"/>
          <w:b/>
          <w:bCs/>
          <w:sz w:val="20"/>
          <w:szCs w:val="20"/>
        </w:rPr>
      </w:pPr>
      <w:r w:rsidRPr="00297A61">
        <w:rPr>
          <w:rFonts w:ascii="Garamond" w:hAnsi="Garamond"/>
          <w:b/>
          <w:bCs/>
          <w:sz w:val="20"/>
          <w:szCs w:val="20"/>
        </w:rPr>
        <w:t xml:space="preserve">AVTALA UM STARVSLÆRU </w:t>
      </w:r>
    </w:p>
    <w:p w14:paraId="0DA6192F" w14:textId="681B8641" w:rsidR="00CE3DBA" w:rsidRPr="00297A61" w:rsidRDefault="00404A15" w:rsidP="00297A61">
      <w:pPr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ÚTBÚGVINGIN Í </w:t>
      </w:r>
      <w:r w:rsidR="00CE3DBA" w:rsidRPr="00297A61">
        <w:rPr>
          <w:rFonts w:ascii="Garamond" w:hAnsi="Garamond"/>
          <w:b/>
          <w:bCs/>
          <w:sz w:val="20"/>
          <w:szCs w:val="20"/>
        </w:rPr>
        <w:t>LISTALIGUM ARBEIÐI</w:t>
      </w:r>
    </w:p>
    <w:p w14:paraId="276E20D8" w14:textId="77777777" w:rsidR="00297A61" w:rsidRPr="00727B54" w:rsidRDefault="00297A61">
      <w:pPr>
        <w:rPr>
          <w:rFonts w:ascii="Garamond" w:hAnsi="Garamond"/>
          <w:sz w:val="20"/>
          <w:szCs w:val="20"/>
        </w:rPr>
      </w:pPr>
    </w:p>
    <w:p w14:paraId="7D32B01D" w14:textId="2DC14BB6" w:rsidR="00ED4E14" w:rsidRPr="00484A48" w:rsidRDefault="00ED4E14">
      <w:pPr>
        <w:rPr>
          <w:rFonts w:ascii="Garamond" w:hAnsi="Garamond"/>
          <w:sz w:val="20"/>
          <w:szCs w:val="20"/>
        </w:rPr>
      </w:pPr>
      <w:r w:rsidRPr="00484A48">
        <w:rPr>
          <w:rFonts w:ascii="Garamond" w:hAnsi="Garamond"/>
          <w:b/>
          <w:bCs/>
          <w:sz w:val="20"/>
          <w:szCs w:val="20"/>
        </w:rPr>
        <w:t>Starvslærupláss:</w:t>
      </w:r>
      <w:r w:rsidR="00CE3DBA">
        <w:rPr>
          <w:rFonts w:ascii="Garamond" w:hAnsi="Garamond"/>
          <w:sz w:val="20"/>
          <w:szCs w:val="20"/>
        </w:rPr>
        <w:t xml:space="preserve"> </w:t>
      </w:r>
    </w:p>
    <w:p w14:paraId="2890CAEE" w14:textId="4E91C3D3" w:rsidR="00ED4E14" w:rsidRPr="00484A48" w:rsidRDefault="00535C55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Bústaður</w:t>
      </w:r>
      <w:r w:rsidR="00ED4E14" w:rsidRPr="00484A48">
        <w:rPr>
          <w:rFonts w:ascii="Garamond" w:hAnsi="Garamond"/>
          <w:b/>
          <w:bCs/>
          <w:sz w:val="20"/>
          <w:szCs w:val="20"/>
        </w:rPr>
        <w:t>:</w:t>
      </w:r>
      <w:r w:rsidR="00484A48">
        <w:rPr>
          <w:rFonts w:ascii="Garamond" w:hAnsi="Garamond"/>
          <w:sz w:val="20"/>
          <w:szCs w:val="20"/>
        </w:rPr>
        <w:t xml:space="preserve"> </w:t>
      </w:r>
    </w:p>
    <w:p w14:paraId="285345DD" w14:textId="12260710" w:rsidR="00ED4E14" w:rsidRPr="00484A48" w:rsidRDefault="00ED4E14">
      <w:pPr>
        <w:rPr>
          <w:rFonts w:ascii="Garamond" w:hAnsi="Garamond"/>
          <w:sz w:val="20"/>
          <w:szCs w:val="20"/>
        </w:rPr>
      </w:pPr>
      <w:r w:rsidRPr="00484A48">
        <w:rPr>
          <w:rFonts w:ascii="Garamond" w:hAnsi="Garamond"/>
          <w:b/>
          <w:bCs/>
          <w:sz w:val="20"/>
          <w:szCs w:val="20"/>
        </w:rPr>
        <w:t>Telefon:</w:t>
      </w:r>
      <w:r w:rsidR="00484A48">
        <w:rPr>
          <w:rFonts w:ascii="Garamond" w:hAnsi="Garamond"/>
          <w:sz w:val="20"/>
          <w:szCs w:val="20"/>
        </w:rPr>
        <w:t xml:space="preserve"> </w:t>
      </w:r>
    </w:p>
    <w:p w14:paraId="7FFF5BE7" w14:textId="4E56762C" w:rsidR="00ED4E14" w:rsidRPr="00CD1B5C" w:rsidRDefault="00ED4E14">
      <w:pPr>
        <w:rPr>
          <w:rFonts w:ascii="Garamond" w:hAnsi="Garamond"/>
          <w:sz w:val="20"/>
          <w:szCs w:val="20"/>
        </w:rPr>
      </w:pPr>
      <w:r w:rsidRPr="00484A48">
        <w:rPr>
          <w:rFonts w:ascii="Garamond" w:hAnsi="Garamond"/>
          <w:b/>
          <w:bCs/>
          <w:sz w:val="20"/>
          <w:szCs w:val="20"/>
        </w:rPr>
        <w:t>Kontaktpersónur:</w:t>
      </w:r>
      <w:r w:rsidR="00CD1B5C">
        <w:rPr>
          <w:rFonts w:ascii="Garamond" w:hAnsi="Garamond"/>
          <w:sz w:val="20"/>
          <w:szCs w:val="20"/>
        </w:rPr>
        <w:t xml:space="preserve"> </w:t>
      </w:r>
    </w:p>
    <w:p w14:paraId="2A6BCBBF" w14:textId="1FDF460A" w:rsidR="00ED4E14" w:rsidRPr="00797A50" w:rsidRDefault="00ED4E14">
      <w:pPr>
        <w:rPr>
          <w:rFonts w:ascii="Garamond" w:hAnsi="Garamond"/>
          <w:sz w:val="20"/>
          <w:szCs w:val="20"/>
        </w:rPr>
      </w:pPr>
      <w:r w:rsidRPr="00484A48">
        <w:rPr>
          <w:rFonts w:ascii="Garamond" w:hAnsi="Garamond"/>
          <w:b/>
          <w:bCs/>
          <w:sz w:val="20"/>
          <w:szCs w:val="20"/>
        </w:rPr>
        <w:t>Teldupostur:</w:t>
      </w:r>
      <w:r w:rsidR="00797A50">
        <w:rPr>
          <w:rFonts w:ascii="Garamond" w:hAnsi="Garamond"/>
          <w:sz w:val="20"/>
          <w:szCs w:val="20"/>
        </w:rPr>
        <w:t xml:space="preserve"> </w:t>
      </w:r>
    </w:p>
    <w:p w14:paraId="1400A76E" w14:textId="77777777" w:rsidR="00ED4E14" w:rsidRPr="00727B54" w:rsidRDefault="00ED4E14">
      <w:pPr>
        <w:rPr>
          <w:rFonts w:ascii="Garamond" w:hAnsi="Garamond"/>
          <w:sz w:val="20"/>
          <w:szCs w:val="20"/>
        </w:rPr>
      </w:pPr>
    </w:p>
    <w:p w14:paraId="191FB7AE" w14:textId="2520349E" w:rsidR="00ED4E14" w:rsidRPr="00EB062A" w:rsidRDefault="00ED4E14">
      <w:pPr>
        <w:rPr>
          <w:rFonts w:ascii="Garamond" w:hAnsi="Garamond"/>
          <w:sz w:val="20"/>
          <w:szCs w:val="20"/>
        </w:rPr>
      </w:pPr>
      <w:r w:rsidRPr="00484A48">
        <w:rPr>
          <w:rFonts w:ascii="Garamond" w:hAnsi="Garamond"/>
          <w:b/>
          <w:bCs/>
          <w:sz w:val="20"/>
          <w:szCs w:val="20"/>
        </w:rPr>
        <w:t>Navn á studenti:</w:t>
      </w:r>
      <w:r w:rsidR="00EB062A">
        <w:rPr>
          <w:rFonts w:ascii="Garamond" w:hAnsi="Garamond"/>
          <w:sz w:val="20"/>
          <w:szCs w:val="20"/>
        </w:rPr>
        <w:t xml:space="preserve"> </w:t>
      </w:r>
    </w:p>
    <w:p w14:paraId="5F53E29D" w14:textId="654B9117" w:rsidR="00311C12" w:rsidRPr="00FF1564" w:rsidRDefault="00ED4E14" w:rsidP="0084628F">
      <w:pPr>
        <w:rPr>
          <w:rFonts w:ascii="Garamond" w:hAnsi="Garamond"/>
          <w:sz w:val="20"/>
          <w:szCs w:val="20"/>
        </w:rPr>
      </w:pPr>
      <w:r w:rsidRPr="00484A48">
        <w:rPr>
          <w:rFonts w:ascii="Garamond" w:hAnsi="Garamond"/>
          <w:b/>
          <w:bCs/>
          <w:sz w:val="20"/>
          <w:szCs w:val="20"/>
        </w:rPr>
        <w:t>Teldupostur:</w:t>
      </w:r>
      <w:r w:rsidR="00FF1564">
        <w:rPr>
          <w:rFonts w:ascii="Garamond" w:hAnsi="Garamond"/>
          <w:sz w:val="20"/>
          <w:szCs w:val="20"/>
        </w:rPr>
        <w:t xml:space="preserve"> </w:t>
      </w:r>
    </w:p>
    <w:p w14:paraId="598C92F5" w14:textId="495D49E4" w:rsidR="00ED4E14" w:rsidRPr="0084628F" w:rsidRDefault="00ED4E14" w:rsidP="0084628F">
      <w:pPr>
        <w:rPr>
          <w:rFonts w:ascii="Garamond" w:hAnsi="Garamond"/>
          <w:b/>
          <w:bCs/>
          <w:sz w:val="20"/>
          <w:szCs w:val="20"/>
        </w:rPr>
      </w:pPr>
      <w:r w:rsidRPr="0084628F">
        <w:rPr>
          <w:rFonts w:ascii="Garamond" w:hAnsi="Garamond"/>
          <w:b/>
          <w:bCs/>
          <w:sz w:val="20"/>
          <w:szCs w:val="20"/>
        </w:rPr>
        <w:t>_______________________________________</w:t>
      </w:r>
      <w:r w:rsidR="00311C12" w:rsidRPr="0084628F">
        <w:rPr>
          <w:rFonts w:ascii="Garamond" w:hAnsi="Garamond"/>
          <w:b/>
          <w:bCs/>
          <w:sz w:val="20"/>
          <w:szCs w:val="20"/>
        </w:rPr>
        <w:t>___________________________________</w:t>
      </w:r>
      <w:r w:rsidR="0084628F" w:rsidRPr="0084628F">
        <w:rPr>
          <w:rFonts w:ascii="Garamond" w:hAnsi="Garamond"/>
          <w:b/>
          <w:bCs/>
          <w:sz w:val="20"/>
          <w:szCs w:val="20"/>
        </w:rPr>
        <w:t>__</w:t>
      </w:r>
      <w:r w:rsidR="008C5B09">
        <w:rPr>
          <w:rFonts w:ascii="Garamond" w:hAnsi="Garamond"/>
          <w:b/>
          <w:bCs/>
          <w:sz w:val="20"/>
          <w:szCs w:val="20"/>
        </w:rPr>
        <w:t>_______</w:t>
      </w:r>
      <w:r w:rsidR="0084628F" w:rsidRPr="0084628F">
        <w:rPr>
          <w:rFonts w:ascii="Garamond" w:hAnsi="Garamond"/>
          <w:b/>
          <w:bCs/>
          <w:sz w:val="20"/>
          <w:szCs w:val="20"/>
        </w:rPr>
        <w:t>______</w:t>
      </w:r>
    </w:p>
    <w:p w14:paraId="23745A09" w14:textId="714C4699" w:rsidR="00ED4E14" w:rsidRPr="008C5B09" w:rsidRDefault="008C5B09">
      <w:pPr>
        <w:rPr>
          <w:rFonts w:ascii="Garamond" w:hAnsi="Garamond"/>
          <w:i/>
          <w:iCs/>
          <w:sz w:val="20"/>
          <w:szCs w:val="20"/>
        </w:rPr>
      </w:pPr>
      <w:r w:rsidRPr="008C5B09">
        <w:rPr>
          <w:rFonts w:ascii="Garamond" w:hAnsi="Garamond"/>
          <w:i/>
          <w:iCs/>
          <w:sz w:val="20"/>
          <w:szCs w:val="20"/>
        </w:rPr>
        <w:t>Gev</w:t>
      </w:r>
      <w:r>
        <w:rPr>
          <w:rFonts w:ascii="Garamond" w:hAnsi="Garamond"/>
          <w:i/>
          <w:iCs/>
          <w:sz w:val="20"/>
          <w:szCs w:val="20"/>
        </w:rPr>
        <w:t>ið vinaliga</w:t>
      </w:r>
      <w:r w:rsidRPr="008C5B09">
        <w:rPr>
          <w:rFonts w:ascii="Garamond" w:hAnsi="Garamond"/>
          <w:i/>
          <w:iCs/>
          <w:sz w:val="20"/>
          <w:szCs w:val="20"/>
        </w:rPr>
        <w:t xml:space="preserve"> gætur</w:t>
      </w:r>
      <w:r>
        <w:rPr>
          <w:rFonts w:ascii="Garamond" w:hAnsi="Garamond"/>
          <w:i/>
          <w:iCs/>
          <w:sz w:val="20"/>
          <w:szCs w:val="20"/>
        </w:rPr>
        <w:t>,</w:t>
      </w:r>
      <w:r w:rsidRPr="008C5B09">
        <w:rPr>
          <w:rFonts w:ascii="Garamond" w:hAnsi="Garamond"/>
          <w:i/>
          <w:iCs/>
          <w:sz w:val="20"/>
          <w:szCs w:val="20"/>
        </w:rPr>
        <w:t xml:space="preserve"> at </w:t>
      </w:r>
      <w:r>
        <w:rPr>
          <w:rFonts w:ascii="Garamond" w:hAnsi="Garamond"/>
          <w:i/>
          <w:iCs/>
          <w:sz w:val="20"/>
          <w:szCs w:val="20"/>
        </w:rPr>
        <w:t>arbeiðs</w:t>
      </w:r>
      <w:r w:rsidRPr="008C5B09">
        <w:rPr>
          <w:rFonts w:ascii="Garamond" w:hAnsi="Garamond"/>
          <w:i/>
          <w:iCs/>
          <w:sz w:val="20"/>
          <w:szCs w:val="20"/>
        </w:rPr>
        <w:t>u</w:t>
      </w:r>
      <w:r w:rsidR="00ED4E14" w:rsidRPr="008C5B09">
        <w:rPr>
          <w:rFonts w:ascii="Garamond" w:hAnsi="Garamond"/>
          <w:i/>
          <w:iCs/>
          <w:sz w:val="20"/>
          <w:szCs w:val="20"/>
        </w:rPr>
        <w:t>ppgávur</w:t>
      </w:r>
      <w:r w:rsidR="00D93FB0" w:rsidRPr="008C5B09">
        <w:rPr>
          <w:rFonts w:ascii="Garamond" w:hAnsi="Garamond"/>
          <w:i/>
          <w:iCs/>
          <w:sz w:val="20"/>
          <w:szCs w:val="20"/>
        </w:rPr>
        <w:t>nar</w:t>
      </w:r>
      <w:r w:rsidR="00ED4E14" w:rsidRPr="008C5B09">
        <w:rPr>
          <w:rFonts w:ascii="Garamond" w:hAnsi="Garamond"/>
          <w:i/>
          <w:iCs/>
          <w:sz w:val="20"/>
          <w:szCs w:val="20"/>
        </w:rPr>
        <w:t xml:space="preserve"> á</w:t>
      </w:r>
      <w:r w:rsidR="00311C12" w:rsidRPr="008C5B09">
        <w:rPr>
          <w:rFonts w:ascii="Garamond" w:hAnsi="Garamond"/>
          <w:i/>
          <w:iCs/>
          <w:sz w:val="20"/>
          <w:szCs w:val="20"/>
        </w:rPr>
        <w:t xml:space="preserve"> </w:t>
      </w:r>
      <w:r w:rsidR="00F453E9">
        <w:rPr>
          <w:rFonts w:ascii="Garamond" w:hAnsi="Garamond"/>
          <w:i/>
          <w:iCs/>
          <w:sz w:val="20"/>
          <w:szCs w:val="20"/>
        </w:rPr>
        <w:t>starvs</w:t>
      </w:r>
      <w:r w:rsidR="00311C12" w:rsidRPr="008C5B09">
        <w:rPr>
          <w:rFonts w:ascii="Garamond" w:hAnsi="Garamond"/>
          <w:i/>
          <w:iCs/>
          <w:sz w:val="20"/>
          <w:szCs w:val="20"/>
        </w:rPr>
        <w:t>læruplássinum</w:t>
      </w:r>
      <w:r w:rsidR="00ED4E14" w:rsidRPr="008C5B09">
        <w:rPr>
          <w:rFonts w:ascii="Garamond" w:hAnsi="Garamond"/>
          <w:i/>
          <w:iCs/>
          <w:sz w:val="20"/>
          <w:szCs w:val="20"/>
        </w:rPr>
        <w:t xml:space="preserve"> skulu </w:t>
      </w:r>
      <w:r w:rsidR="00745ED6">
        <w:rPr>
          <w:rFonts w:ascii="Garamond" w:hAnsi="Garamond"/>
          <w:i/>
          <w:iCs/>
          <w:sz w:val="20"/>
          <w:szCs w:val="20"/>
        </w:rPr>
        <w:t>vera á tráð</w:t>
      </w:r>
      <w:r w:rsidR="00ED4E14" w:rsidRPr="008C5B09">
        <w:rPr>
          <w:rFonts w:ascii="Garamond" w:hAnsi="Garamond"/>
          <w:i/>
          <w:iCs/>
          <w:sz w:val="20"/>
          <w:szCs w:val="20"/>
        </w:rPr>
        <w:t xml:space="preserve"> við treytirnar </w:t>
      </w:r>
      <w:r>
        <w:rPr>
          <w:rFonts w:ascii="Garamond" w:hAnsi="Garamond"/>
          <w:i/>
          <w:iCs/>
          <w:sz w:val="20"/>
          <w:szCs w:val="20"/>
        </w:rPr>
        <w:t>fyri</w:t>
      </w:r>
      <w:r w:rsidR="00ED4E14" w:rsidRPr="008C5B09">
        <w:rPr>
          <w:rFonts w:ascii="Garamond" w:hAnsi="Garamond"/>
          <w:i/>
          <w:iCs/>
          <w:sz w:val="20"/>
          <w:szCs w:val="20"/>
        </w:rPr>
        <w:t xml:space="preserve"> starvslæru</w:t>
      </w:r>
      <w:r w:rsidRPr="008C5B09">
        <w:rPr>
          <w:rFonts w:ascii="Garamond" w:hAnsi="Garamond"/>
          <w:i/>
          <w:iCs/>
          <w:sz w:val="20"/>
          <w:szCs w:val="20"/>
        </w:rPr>
        <w:t>, sum eru lýstar á síðu 3</w:t>
      </w:r>
      <w:r w:rsidR="00ED4E14" w:rsidRPr="008C5B09">
        <w:rPr>
          <w:rFonts w:ascii="Garamond" w:hAnsi="Garamond"/>
          <w:i/>
          <w:iCs/>
          <w:sz w:val="20"/>
          <w:szCs w:val="20"/>
        </w:rPr>
        <w:t>.</w:t>
      </w:r>
      <w:r w:rsidR="00535C0E">
        <w:rPr>
          <w:rFonts w:ascii="Garamond" w:hAnsi="Garamond"/>
          <w:i/>
          <w:iCs/>
          <w:sz w:val="20"/>
          <w:szCs w:val="20"/>
        </w:rPr>
        <w:t xml:space="preserve"> </w:t>
      </w:r>
      <w:r w:rsidR="00290F34">
        <w:rPr>
          <w:rFonts w:ascii="Garamond" w:hAnsi="Garamond"/>
          <w:i/>
          <w:iCs/>
          <w:sz w:val="20"/>
          <w:szCs w:val="20"/>
        </w:rPr>
        <w:t>Starvslæran er partur av útbúgvingini í listaligum arbeiði og hevur tí sama aðalendamál sum sjálv útbúgvingin</w:t>
      </w:r>
      <w:r w:rsidR="00535C55">
        <w:rPr>
          <w:rFonts w:ascii="Garamond" w:hAnsi="Garamond"/>
          <w:i/>
          <w:iCs/>
          <w:sz w:val="20"/>
          <w:szCs w:val="20"/>
        </w:rPr>
        <w:t xml:space="preserve"> - nevniliga</w:t>
      </w:r>
      <w:r w:rsidR="00290F34">
        <w:rPr>
          <w:rFonts w:ascii="Garamond" w:hAnsi="Garamond"/>
          <w:i/>
          <w:iCs/>
          <w:sz w:val="20"/>
          <w:szCs w:val="20"/>
        </w:rPr>
        <w:t xml:space="preserve"> at </w:t>
      </w:r>
      <w:r w:rsidR="00535C0E" w:rsidRPr="00535C55">
        <w:rPr>
          <w:rFonts w:ascii="Garamond" w:hAnsi="Garamond"/>
          <w:i/>
          <w:iCs/>
          <w:sz w:val="20"/>
          <w:szCs w:val="20"/>
        </w:rPr>
        <w:t>studenturin ognar sær verkligan førleika til sjálvstøðugt listaligt arbeiði og fær grundleggjandi ástøðiliga vitan til at hugsa greinandi um list og egið skapandi listaligt arbeiði.</w:t>
      </w:r>
      <w:r w:rsidR="008C6287">
        <w:rPr>
          <w:rFonts w:ascii="Garamond" w:hAnsi="Garamond"/>
          <w:i/>
          <w:iCs/>
          <w:sz w:val="20"/>
          <w:szCs w:val="20"/>
        </w:rPr>
        <w:t xml:space="preserve"> Fyri starvslæruna merkir </w:t>
      </w:r>
      <w:r w:rsidR="00AF284E">
        <w:rPr>
          <w:rFonts w:ascii="Garamond" w:hAnsi="Garamond"/>
          <w:i/>
          <w:iCs/>
          <w:sz w:val="20"/>
          <w:szCs w:val="20"/>
        </w:rPr>
        <w:t>hetta</w:t>
      </w:r>
      <w:r w:rsidR="008C6287">
        <w:rPr>
          <w:rFonts w:ascii="Garamond" w:hAnsi="Garamond"/>
          <w:i/>
          <w:iCs/>
          <w:sz w:val="20"/>
          <w:szCs w:val="20"/>
        </w:rPr>
        <w:t xml:space="preserve">, at </w:t>
      </w:r>
      <w:r w:rsidR="000720B6">
        <w:rPr>
          <w:rFonts w:ascii="Garamond" w:hAnsi="Garamond"/>
          <w:i/>
          <w:iCs/>
          <w:sz w:val="20"/>
          <w:szCs w:val="20"/>
        </w:rPr>
        <w:t>studenturin</w:t>
      </w:r>
      <w:r w:rsidR="008C6287">
        <w:rPr>
          <w:rFonts w:ascii="Garamond" w:hAnsi="Garamond"/>
          <w:i/>
          <w:iCs/>
          <w:sz w:val="20"/>
          <w:szCs w:val="20"/>
        </w:rPr>
        <w:t xml:space="preserve"> sk</w:t>
      </w:r>
      <w:r w:rsidR="000720B6">
        <w:rPr>
          <w:rFonts w:ascii="Garamond" w:hAnsi="Garamond"/>
          <w:i/>
          <w:iCs/>
          <w:sz w:val="20"/>
          <w:szCs w:val="20"/>
        </w:rPr>
        <w:t>al</w:t>
      </w:r>
      <w:r w:rsidR="008C6287">
        <w:rPr>
          <w:rFonts w:ascii="Garamond" w:hAnsi="Garamond"/>
          <w:i/>
          <w:iCs/>
          <w:sz w:val="20"/>
          <w:szCs w:val="20"/>
        </w:rPr>
        <w:t xml:space="preserve"> loysa uppgávur, sum </w:t>
      </w:r>
      <w:r w:rsidR="000720B6">
        <w:rPr>
          <w:rFonts w:ascii="Garamond" w:hAnsi="Garamond"/>
          <w:i/>
          <w:iCs/>
          <w:sz w:val="20"/>
          <w:szCs w:val="20"/>
        </w:rPr>
        <w:t xml:space="preserve">í breiðari merking </w:t>
      </w:r>
      <w:r w:rsidR="008C6287">
        <w:rPr>
          <w:rFonts w:ascii="Garamond" w:hAnsi="Garamond"/>
          <w:i/>
          <w:iCs/>
          <w:sz w:val="20"/>
          <w:szCs w:val="20"/>
        </w:rPr>
        <w:t>hava við list og/ella listaligt arbeiði at gera</w:t>
      </w:r>
      <w:r w:rsidR="000720B6">
        <w:rPr>
          <w:rFonts w:ascii="Garamond" w:hAnsi="Garamond"/>
          <w:i/>
          <w:iCs/>
          <w:sz w:val="20"/>
          <w:szCs w:val="20"/>
        </w:rPr>
        <w:t xml:space="preserve">, men tað merkir ikki neyðturviliga, at studenturin skal fáast við egið listaligt arbeiði. Talan kann </w:t>
      </w:r>
      <w:proofErr w:type="spellStart"/>
      <w:r w:rsidR="000720B6">
        <w:rPr>
          <w:rFonts w:ascii="Garamond" w:hAnsi="Garamond"/>
          <w:i/>
          <w:iCs/>
          <w:sz w:val="20"/>
          <w:szCs w:val="20"/>
        </w:rPr>
        <w:t>t.d</w:t>
      </w:r>
      <w:proofErr w:type="spellEnd"/>
      <w:r w:rsidR="000720B6">
        <w:rPr>
          <w:rFonts w:ascii="Garamond" w:hAnsi="Garamond"/>
          <w:i/>
          <w:iCs/>
          <w:sz w:val="20"/>
          <w:szCs w:val="20"/>
        </w:rPr>
        <w:t>. vera um rits</w:t>
      </w:r>
      <w:r w:rsidR="00CB7539">
        <w:rPr>
          <w:rFonts w:ascii="Garamond" w:hAnsi="Garamond"/>
          <w:i/>
          <w:iCs/>
          <w:sz w:val="20"/>
          <w:szCs w:val="20"/>
        </w:rPr>
        <w:t>t</w:t>
      </w:r>
      <w:r w:rsidR="000720B6">
        <w:rPr>
          <w:rFonts w:ascii="Garamond" w:hAnsi="Garamond"/>
          <w:i/>
          <w:iCs/>
          <w:sz w:val="20"/>
          <w:szCs w:val="20"/>
        </w:rPr>
        <w:t>jórnan, framleiðslu, samskipan og ymiskt annað verkætlanararbeiði</w:t>
      </w:r>
      <w:r w:rsidR="00CB7539">
        <w:rPr>
          <w:rFonts w:ascii="Garamond" w:hAnsi="Garamond"/>
          <w:i/>
          <w:iCs/>
          <w:sz w:val="20"/>
          <w:szCs w:val="20"/>
        </w:rPr>
        <w:t>.</w:t>
      </w:r>
    </w:p>
    <w:p w14:paraId="7F8F70AF" w14:textId="3CE2DBFE" w:rsidR="00ED4E14" w:rsidRPr="00727B54" w:rsidRDefault="00ED4E14">
      <w:pPr>
        <w:rPr>
          <w:rFonts w:ascii="Garamond" w:hAnsi="Garamond"/>
          <w:sz w:val="20"/>
          <w:szCs w:val="20"/>
        </w:rPr>
      </w:pPr>
    </w:p>
    <w:p w14:paraId="0101F111" w14:textId="5569EEFA" w:rsidR="0084628F" w:rsidRPr="00E32A5E" w:rsidRDefault="00ED4E14" w:rsidP="00ED4E14">
      <w:pPr>
        <w:pStyle w:val="Listeafsnit"/>
        <w:numPr>
          <w:ilvl w:val="0"/>
          <w:numId w:val="1"/>
        </w:numPr>
        <w:rPr>
          <w:rFonts w:ascii="Garamond" w:hAnsi="Garamond"/>
          <w:b/>
          <w:bCs/>
          <w:sz w:val="20"/>
          <w:szCs w:val="20"/>
        </w:rPr>
      </w:pPr>
      <w:r w:rsidRPr="00311C12">
        <w:rPr>
          <w:rFonts w:ascii="Garamond" w:hAnsi="Garamond"/>
          <w:b/>
          <w:bCs/>
          <w:sz w:val="20"/>
          <w:szCs w:val="20"/>
        </w:rPr>
        <w:t>Arbeiðsuppgávur hjá studentinum undir starvslæruni</w:t>
      </w:r>
      <w:r w:rsidR="00311C12" w:rsidRPr="00311C12">
        <w:rPr>
          <w:rFonts w:ascii="Garamond" w:hAnsi="Garamond"/>
          <w:b/>
          <w:bCs/>
          <w:sz w:val="20"/>
          <w:szCs w:val="20"/>
        </w:rPr>
        <w:t>:</w:t>
      </w:r>
    </w:p>
    <w:p w14:paraId="3A68292D" w14:textId="490080EF" w:rsidR="00E32A5E" w:rsidRPr="00E32A5E" w:rsidRDefault="00E32A5E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335F25A5" w14:textId="6433F618" w:rsidR="00E32A5E" w:rsidRPr="00E32A5E" w:rsidRDefault="00E32A5E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3874D7AD" w14:textId="7582E355" w:rsidR="00E32A5E" w:rsidRPr="00E32A5E" w:rsidRDefault="00E32A5E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39582BC4" w14:textId="0693C9A9" w:rsidR="00E32A5E" w:rsidRPr="00E32A5E" w:rsidRDefault="00E32A5E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6EAC087F" w14:textId="10BB11CE" w:rsidR="00E32A5E" w:rsidRDefault="00E32A5E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4AF1470B" w14:textId="262BF043" w:rsidR="00E32A5E" w:rsidRDefault="00E32A5E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7EAD0F61" w14:textId="503402A9" w:rsidR="009A1F45" w:rsidRDefault="009A1F45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4FD74691" w14:textId="641746CB" w:rsidR="009A1F45" w:rsidRDefault="009A1F45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6C03D11B" w14:textId="77777777" w:rsidR="00AF284E" w:rsidRDefault="00AF284E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244B0DCB" w14:textId="6E5CEDE0" w:rsidR="00535C55" w:rsidRDefault="00535C55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7E1E8F00" w14:textId="7560F11A" w:rsidR="00535C55" w:rsidRDefault="00535C55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230E6743" w14:textId="77777777" w:rsidR="00535C55" w:rsidRPr="00E32A5E" w:rsidRDefault="00535C55" w:rsidP="00535C5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Garamond" w:hAnsi="Garamond"/>
          <w:sz w:val="20"/>
          <w:szCs w:val="20"/>
        </w:rPr>
      </w:pPr>
    </w:p>
    <w:p w14:paraId="2251DC50" w14:textId="77777777" w:rsidR="00E32A5E" w:rsidRPr="00727B54" w:rsidRDefault="00E32A5E" w:rsidP="00ED4E14">
      <w:pPr>
        <w:rPr>
          <w:rFonts w:ascii="Garamond" w:hAnsi="Garamond"/>
          <w:sz w:val="20"/>
          <w:szCs w:val="20"/>
        </w:rPr>
      </w:pPr>
    </w:p>
    <w:p w14:paraId="23725A98" w14:textId="228604B8" w:rsidR="0084628F" w:rsidRDefault="00ED4E14" w:rsidP="00ED4E14">
      <w:pPr>
        <w:pStyle w:val="Listeafsnit"/>
        <w:numPr>
          <w:ilvl w:val="0"/>
          <w:numId w:val="1"/>
        </w:numPr>
        <w:rPr>
          <w:rFonts w:ascii="Garamond" w:hAnsi="Garamond"/>
          <w:b/>
          <w:bCs/>
          <w:sz w:val="20"/>
          <w:szCs w:val="20"/>
        </w:rPr>
      </w:pPr>
      <w:r w:rsidRPr="0084628F">
        <w:rPr>
          <w:rFonts w:ascii="Garamond" w:hAnsi="Garamond"/>
          <w:b/>
          <w:bCs/>
          <w:sz w:val="20"/>
          <w:szCs w:val="20"/>
        </w:rPr>
        <w:t>Starvslærutíð</w:t>
      </w:r>
      <w:r w:rsidR="0084628F">
        <w:rPr>
          <w:rFonts w:ascii="Garamond" w:hAnsi="Garamond"/>
          <w:b/>
          <w:bCs/>
          <w:sz w:val="20"/>
          <w:szCs w:val="20"/>
        </w:rPr>
        <w:t>:</w:t>
      </w:r>
    </w:p>
    <w:p w14:paraId="3FA71F53" w14:textId="3B354C87" w:rsidR="00ED4E14" w:rsidRPr="0084628F" w:rsidRDefault="00ED4E14" w:rsidP="0084628F">
      <w:pPr>
        <w:ind w:left="720"/>
        <w:rPr>
          <w:rFonts w:ascii="Garamond" w:hAnsi="Garamond"/>
          <w:b/>
          <w:bCs/>
          <w:sz w:val="20"/>
          <w:szCs w:val="20"/>
        </w:rPr>
      </w:pPr>
      <w:r w:rsidRPr="0084628F">
        <w:rPr>
          <w:rFonts w:ascii="Garamond" w:hAnsi="Garamond"/>
          <w:sz w:val="20"/>
          <w:szCs w:val="20"/>
        </w:rPr>
        <w:lastRenderedPageBreak/>
        <w:t>Byrjanarda</w:t>
      </w:r>
      <w:r w:rsidR="00613227">
        <w:rPr>
          <w:rFonts w:ascii="Garamond" w:hAnsi="Garamond"/>
          <w:sz w:val="20"/>
          <w:szCs w:val="20"/>
        </w:rPr>
        <w:t>gur</w:t>
      </w:r>
      <w:r w:rsidRPr="0084628F">
        <w:rPr>
          <w:rFonts w:ascii="Garamond" w:hAnsi="Garamond"/>
          <w:sz w:val="20"/>
          <w:szCs w:val="20"/>
        </w:rPr>
        <w:t>:</w:t>
      </w:r>
      <w:r w:rsidR="00F225D8">
        <w:rPr>
          <w:rFonts w:ascii="Garamond" w:hAnsi="Garamond"/>
          <w:sz w:val="20"/>
          <w:szCs w:val="20"/>
        </w:rPr>
        <w:t xml:space="preserve"> _____________</w:t>
      </w:r>
      <w:r w:rsidRPr="0084628F">
        <w:rPr>
          <w:rFonts w:ascii="Garamond" w:hAnsi="Garamond"/>
          <w:sz w:val="20"/>
          <w:szCs w:val="20"/>
        </w:rPr>
        <w:tab/>
      </w:r>
      <w:r w:rsidRPr="0084628F">
        <w:rPr>
          <w:rFonts w:ascii="Garamond" w:hAnsi="Garamond"/>
          <w:sz w:val="20"/>
          <w:szCs w:val="20"/>
        </w:rPr>
        <w:tab/>
      </w:r>
      <w:r w:rsidRPr="0084628F">
        <w:rPr>
          <w:rFonts w:ascii="Garamond" w:hAnsi="Garamond"/>
          <w:sz w:val="20"/>
          <w:szCs w:val="20"/>
        </w:rPr>
        <w:tab/>
        <w:t>Endada</w:t>
      </w:r>
      <w:r w:rsidR="00613227">
        <w:rPr>
          <w:rFonts w:ascii="Garamond" w:hAnsi="Garamond"/>
          <w:sz w:val="20"/>
          <w:szCs w:val="20"/>
        </w:rPr>
        <w:t>gur</w:t>
      </w:r>
      <w:r w:rsidRPr="0084628F">
        <w:rPr>
          <w:rFonts w:ascii="Garamond" w:hAnsi="Garamond"/>
          <w:sz w:val="20"/>
          <w:szCs w:val="20"/>
        </w:rPr>
        <w:t>:</w:t>
      </w:r>
      <w:r w:rsidR="00F225D8">
        <w:rPr>
          <w:rFonts w:ascii="Garamond" w:hAnsi="Garamond"/>
          <w:sz w:val="20"/>
          <w:szCs w:val="20"/>
        </w:rPr>
        <w:t xml:space="preserve"> _____________</w:t>
      </w:r>
    </w:p>
    <w:p w14:paraId="6467DB49" w14:textId="7F546C9D" w:rsidR="00ED4E14" w:rsidRPr="00727B54" w:rsidRDefault="00ED4E14" w:rsidP="00ED4E14">
      <w:pPr>
        <w:rPr>
          <w:rFonts w:ascii="Garamond" w:hAnsi="Garamond"/>
          <w:sz w:val="20"/>
          <w:szCs w:val="20"/>
        </w:rPr>
      </w:pPr>
    </w:p>
    <w:p w14:paraId="767F274E" w14:textId="11F04B6E" w:rsidR="00ED4E14" w:rsidRPr="00311C12" w:rsidRDefault="00ED4E14" w:rsidP="00ED4E14">
      <w:pPr>
        <w:pStyle w:val="Listeafsnit"/>
        <w:numPr>
          <w:ilvl w:val="0"/>
          <w:numId w:val="1"/>
        </w:numPr>
        <w:rPr>
          <w:rFonts w:ascii="Garamond" w:hAnsi="Garamond"/>
          <w:b/>
          <w:bCs/>
          <w:sz w:val="20"/>
          <w:szCs w:val="20"/>
        </w:rPr>
      </w:pPr>
      <w:r w:rsidRPr="00311C12">
        <w:rPr>
          <w:rFonts w:ascii="Garamond" w:hAnsi="Garamond"/>
          <w:b/>
          <w:bCs/>
          <w:sz w:val="20"/>
          <w:szCs w:val="20"/>
        </w:rPr>
        <w:t>Fær studenturin løn (set x):</w:t>
      </w:r>
    </w:p>
    <w:p w14:paraId="1D681B03" w14:textId="5A168ED2" w:rsidR="00ED4E14" w:rsidRPr="00727B54" w:rsidRDefault="00ED4E14" w:rsidP="00ED4E14">
      <w:pPr>
        <w:pStyle w:val="Listeafsnit"/>
        <w:rPr>
          <w:rFonts w:ascii="Garamond" w:hAnsi="Garamond"/>
          <w:sz w:val="20"/>
          <w:szCs w:val="20"/>
        </w:rPr>
      </w:pPr>
      <w:r w:rsidRPr="00727B54">
        <w:rPr>
          <w:rFonts w:ascii="Garamond" w:hAnsi="Garamond"/>
          <w:sz w:val="20"/>
          <w:szCs w:val="20"/>
        </w:rPr>
        <w:t>Ja</w:t>
      </w:r>
      <w:r w:rsidR="00F66C4B">
        <w:rPr>
          <w:rFonts w:ascii="Garamond" w:hAnsi="Garamond"/>
          <w:sz w:val="20"/>
          <w:szCs w:val="20"/>
        </w:rPr>
        <w:t xml:space="preserve"> </w:t>
      </w:r>
      <w:r w:rsidRPr="00727B54">
        <w:rPr>
          <w:rFonts w:ascii="Garamond" w:hAnsi="Garamond"/>
          <w:sz w:val="20"/>
          <w:szCs w:val="20"/>
        </w:rPr>
        <w:t>_</w:t>
      </w:r>
      <w:r w:rsidRPr="00727B54">
        <w:rPr>
          <w:rFonts w:ascii="Garamond" w:hAnsi="Garamond"/>
          <w:sz w:val="20"/>
          <w:szCs w:val="20"/>
        </w:rPr>
        <w:tab/>
        <w:t>Nei</w:t>
      </w:r>
      <w:r w:rsidR="00F66C4B">
        <w:rPr>
          <w:rFonts w:ascii="Garamond" w:hAnsi="Garamond"/>
          <w:sz w:val="20"/>
          <w:szCs w:val="20"/>
        </w:rPr>
        <w:t xml:space="preserve"> </w:t>
      </w:r>
      <w:r w:rsidRPr="00727B54">
        <w:rPr>
          <w:rFonts w:ascii="Garamond" w:hAnsi="Garamond"/>
          <w:sz w:val="20"/>
          <w:szCs w:val="20"/>
        </w:rPr>
        <w:t>_</w:t>
      </w:r>
    </w:p>
    <w:p w14:paraId="4CE50D16" w14:textId="74972469" w:rsidR="00520520" w:rsidRDefault="00ED4E14">
      <w:pPr>
        <w:rPr>
          <w:rFonts w:ascii="Garamond" w:hAnsi="Garamond"/>
          <w:sz w:val="20"/>
          <w:szCs w:val="20"/>
        </w:rPr>
      </w:pPr>
      <w:r w:rsidRPr="00727B54">
        <w:rPr>
          <w:rFonts w:ascii="Garamond" w:hAnsi="Garamond"/>
          <w:sz w:val="20"/>
          <w:szCs w:val="20"/>
        </w:rPr>
        <w:tab/>
        <w:t>Um ja, lýs lønina:</w:t>
      </w:r>
      <w:r w:rsidR="00E32A5E">
        <w:rPr>
          <w:rFonts w:ascii="Garamond" w:hAnsi="Garamond"/>
          <w:sz w:val="20"/>
          <w:szCs w:val="20"/>
        </w:rPr>
        <w:t xml:space="preserve"> .............................................................................................................................................................</w:t>
      </w:r>
      <w:r w:rsidR="00847D1B">
        <w:rPr>
          <w:rFonts w:ascii="Garamond" w:hAnsi="Garamond"/>
          <w:sz w:val="20"/>
          <w:szCs w:val="20"/>
        </w:rPr>
        <w:t>.</w:t>
      </w:r>
    </w:p>
    <w:p w14:paraId="43C45C6C" w14:textId="28B15368" w:rsidR="00E32A5E" w:rsidRPr="00727B54" w:rsidRDefault="00E32A5E" w:rsidP="009A1F45">
      <w:pPr>
        <w:ind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155BB47C" w14:textId="0FCA38A3" w:rsidR="00ED4E14" w:rsidRDefault="00ED4E14" w:rsidP="00ED4E14">
      <w:pPr>
        <w:pStyle w:val="Listeafsnit"/>
        <w:rPr>
          <w:rFonts w:ascii="Garamond" w:hAnsi="Garamond"/>
          <w:sz w:val="20"/>
          <w:szCs w:val="20"/>
        </w:rPr>
      </w:pPr>
    </w:p>
    <w:p w14:paraId="5BEB6C67" w14:textId="77777777" w:rsidR="00745ED6" w:rsidRPr="00727B54" w:rsidRDefault="00745ED6" w:rsidP="00ED4E14">
      <w:pPr>
        <w:pStyle w:val="Listeafsnit"/>
        <w:rPr>
          <w:rFonts w:ascii="Garamond" w:hAnsi="Garamond"/>
          <w:sz w:val="20"/>
          <w:szCs w:val="20"/>
        </w:rPr>
      </w:pPr>
    </w:p>
    <w:p w14:paraId="2622A1CB" w14:textId="0F7AE3EB" w:rsidR="009A1F45" w:rsidRPr="009A1F45" w:rsidRDefault="00ED4E14" w:rsidP="009A1F45">
      <w:pPr>
        <w:pStyle w:val="Listeafsnit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9A1F45">
        <w:rPr>
          <w:rFonts w:ascii="Garamond" w:hAnsi="Garamond"/>
          <w:b/>
          <w:bCs/>
          <w:sz w:val="20"/>
          <w:szCs w:val="20"/>
        </w:rPr>
        <w:t>Aðrar treytir/avtalur í sambandi við starvslæruna:</w:t>
      </w:r>
      <w:r w:rsidR="00E32A5E" w:rsidRPr="009A1F45">
        <w:rPr>
          <w:rFonts w:ascii="Garamond" w:hAnsi="Garamond"/>
          <w:sz w:val="20"/>
          <w:szCs w:val="20"/>
        </w:rPr>
        <w:t xml:space="preserve"> </w:t>
      </w:r>
      <w:r w:rsidR="009A1F45" w:rsidRPr="009A1F45">
        <w:rPr>
          <w:rFonts w:ascii="Garamond" w:hAnsi="Garamond"/>
          <w:sz w:val="20"/>
          <w:szCs w:val="20"/>
        </w:rPr>
        <w:t>..............................</w:t>
      </w:r>
      <w:r w:rsidR="009A1F45">
        <w:rPr>
          <w:rFonts w:ascii="Garamond" w:hAnsi="Garamond"/>
          <w:sz w:val="20"/>
          <w:szCs w:val="20"/>
        </w:rPr>
        <w:t>.</w:t>
      </w:r>
      <w:r w:rsidR="009A1F45" w:rsidRPr="009A1F45">
        <w:rPr>
          <w:rFonts w:ascii="Garamond" w:hAnsi="Garamond"/>
          <w:sz w:val="20"/>
          <w:szCs w:val="20"/>
        </w:rPr>
        <w:t>..............................................................</w:t>
      </w:r>
    </w:p>
    <w:p w14:paraId="288EEFEF" w14:textId="243E47D1" w:rsidR="00ED4E14" w:rsidRDefault="009A1F45" w:rsidP="009A1F45">
      <w:pPr>
        <w:ind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35C426C7" w14:textId="77777777" w:rsidR="00745ED6" w:rsidRPr="009A1F45" w:rsidRDefault="00745ED6" w:rsidP="009A1F45">
      <w:pPr>
        <w:ind w:firstLine="720"/>
        <w:rPr>
          <w:rFonts w:ascii="Garamond" w:hAnsi="Garamond"/>
          <w:sz w:val="20"/>
          <w:szCs w:val="20"/>
        </w:rPr>
      </w:pPr>
    </w:p>
    <w:p w14:paraId="4DD696CF" w14:textId="5613233A" w:rsidR="00ED4E14" w:rsidRPr="00311C12" w:rsidRDefault="00ED4E14" w:rsidP="00ED4E14">
      <w:pPr>
        <w:pStyle w:val="Listeafsnit"/>
        <w:numPr>
          <w:ilvl w:val="0"/>
          <w:numId w:val="1"/>
        </w:numPr>
        <w:rPr>
          <w:rFonts w:ascii="Garamond" w:hAnsi="Garamond"/>
          <w:b/>
          <w:bCs/>
          <w:sz w:val="20"/>
          <w:szCs w:val="20"/>
        </w:rPr>
      </w:pPr>
      <w:r w:rsidRPr="00311C12">
        <w:rPr>
          <w:rFonts w:ascii="Garamond" w:hAnsi="Garamond"/>
          <w:b/>
          <w:bCs/>
          <w:sz w:val="20"/>
          <w:szCs w:val="20"/>
        </w:rPr>
        <w:t>Tá læru</w:t>
      </w:r>
      <w:r w:rsidR="00C343F3">
        <w:rPr>
          <w:rFonts w:ascii="Garamond" w:hAnsi="Garamond"/>
          <w:b/>
          <w:bCs/>
          <w:sz w:val="20"/>
          <w:szCs w:val="20"/>
        </w:rPr>
        <w:t>tíðin er liðug, fær studenturin eina útsøgn frá læruplássinum</w:t>
      </w:r>
      <w:r w:rsidR="00D93FB0">
        <w:rPr>
          <w:rFonts w:ascii="Garamond" w:hAnsi="Garamond"/>
          <w:b/>
          <w:bCs/>
          <w:sz w:val="20"/>
          <w:szCs w:val="20"/>
        </w:rPr>
        <w:t xml:space="preserve"> </w:t>
      </w:r>
      <w:r w:rsidR="00C343F3">
        <w:rPr>
          <w:rFonts w:ascii="Garamond" w:hAnsi="Garamond"/>
          <w:b/>
          <w:bCs/>
          <w:sz w:val="20"/>
          <w:szCs w:val="20"/>
        </w:rPr>
        <w:t>(sb</w:t>
      </w:r>
      <w:r w:rsidR="0081640F">
        <w:rPr>
          <w:rFonts w:ascii="Garamond" w:hAnsi="Garamond"/>
          <w:b/>
          <w:bCs/>
          <w:sz w:val="20"/>
          <w:szCs w:val="20"/>
        </w:rPr>
        <w:t>r</w:t>
      </w:r>
      <w:r w:rsidR="00C343F3">
        <w:rPr>
          <w:rFonts w:ascii="Garamond" w:hAnsi="Garamond"/>
          <w:b/>
          <w:bCs/>
          <w:sz w:val="20"/>
          <w:szCs w:val="20"/>
        </w:rPr>
        <w:t xml:space="preserve">. </w:t>
      </w:r>
      <w:r w:rsidR="00313C3C">
        <w:rPr>
          <w:rFonts w:ascii="Garamond" w:hAnsi="Garamond"/>
          <w:b/>
          <w:bCs/>
          <w:sz w:val="20"/>
          <w:szCs w:val="20"/>
        </w:rPr>
        <w:t>p</w:t>
      </w:r>
      <w:r w:rsidR="00B60000">
        <w:rPr>
          <w:rFonts w:ascii="Garamond" w:hAnsi="Garamond"/>
          <w:b/>
          <w:bCs/>
          <w:sz w:val="20"/>
          <w:szCs w:val="20"/>
        </w:rPr>
        <w:t>unkt</w:t>
      </w:r>
      <w:r w:rsidR="00C343F3">
        <w:rPr>
          <w:rFonts w:ascii="Garamond" w:hAnsi="Garamond"/>
          <w:b/>
          <w:bCs/>
          <w:sz w:val="20"/>
          <w:szCs w:val="20"/>
        </w:rPr>
        <w:t xml:space="preserve"> 7 í treytunum fyri starv</w:t>
      </w:r>
      <w:r w:rsidR="00313C3C">
        <w:rPr>
          <w:rFonts w:ascii="Garamond" w:hAnsi="Garamond"/>
          <w:b/>
          <w:bCs/>
          <w:sz w:val="20"/>
          <w:szCs w:val="20"/>
        </w:rPr>
        <w:t>s</w:t>
      </w:r>
      <w:r w:rsidR="00C343F3">
        <w:rPr>
          <w:rFonts w:ascii="Garamond" w:hAnsi="Garamond"/>
          <w:b/>
          <w:bCs/>
          <w:sz w:val="20"/>
          <w:szCs w:val="20"/>
        </w:rPr>
        <w:t>læru)</w:t>
      </w:r>
    </w:p>
    <w:p w14:paraId="3C64626F" w14:textId="77777777" w:rsidR="00ED4E14" w:rsidRPr="00727B54" w:rsidRDefault="00ED4E14" w:rsidP="00ED4E14">
      <w:pPr>
        <w:pStyle w:val="Listeafsnit"/>
        <w:rPr>
          <w:rFonts w:ascii="Garamond" w:hAnsi="Garamond"/>
          <w:sz w:val="20"/>
          <w:szCs w:val="20"/>
        </w:rPr>
      </w:pPr>
    </w:p>
    <w:p w14:paraId="1775A342" w14:textId="01FBE209" w:rsidR="00311C12" w:rsidRDefault="00311C12" w:rsidP="00ED4E14">
      <w:pPr>
        <w:rPr>
          <w:rFonts w:ascii="Garamond" w:hAnsi="Garamond"/>
          <w:sz w:val="20"/>
          <w:szCs w:val="20"/>
        </w:rPr>
      </w:pPr>
    </w:p>
    <w:p w14:paraId="371B1CC8" w14:textId="77777777" w:rsidR="009A1F45" w:rsidRDefault="009A1F45" w:rsidP="00ED4E14">
      <w:pPr>
        <w:rPr>
          <w:rFonts w:ascii="Garamond" w:hAnsi="Garamond"/>
          <w:sz w:val="20"/>
          <w:szCs w:val="20"/>
        </w:rPr>
      </w:pPr>
    </w:p>
    <w:p w14:paraId="4640A227" w14:textId="77777777" w:rsidR="009A1F45" w:rsidRDefault="009A1F45" w:rsidP="00ED4E14">
      <w:pPr>
        <w:rPr>
          <w:rFonts w:ascii="Garamond" w:hAnsi="Garamond"/>
          <w:sz w:val="20"/>
          <w:szCs w:val="20"/>
        </w:rPr>
      </w:pPr>
    </w:p>
    <w:p w14:paraId="3EBC86FA" w14:textId="78865A6D" w:rsidR="009677CB" w:rsidRPr="009A1F45" w:rsidRDefault="00297A61" w:rsidP="009A1F45">
      <w:pPr>
        <w:jc w:val="center"/>
        <w:rPr>
          <w:rFonts w:ascii="Garamond" w:hAnsi="Garamond"/>
          <w:b/>
          <w:bCs/>
          <w:sz w:val="20"/>
          <w:szCs w:val="20"/>
        </w:rPr>
      </w:pPr>
      <w:r w:rsidRPr="00297A61">
        <w:rPr>
          <w:rFonts w:ascii="Garamond" w:hAnsi="Garamond"/>
          <w:b/>
          <w:bCs/>
          <w:sz w:val="20"/>
          <w:szCs w:val="20"/>
        </w:rPr>
        <w:t>GÓÐKENNING AV AVTALU OG TREYTUM FYRI STARVSLÆRU</w:t>
      </w:r>
    </w:p>
    <w:p w14:paraId="03ABB257" w14:textId="1E7B9987" w:rsidR="00613227" w:rsidRDefault="00613227" w:rsidP="00ED4E14">
      <w:pPr>
        <w:rPr>
          <w:rFonts w:ascii="Garamond" w:hAnsi="Garamond"/>
          <w:sz w:val="20"/>
          <w:szCs w:val="20"/>
        </w:rPr>
      </w:pPr>
    </w:p>
    <w:p w14:paraId="6CD8653F" w14:textId="77777777" w:rsidR="00E32A5E" w:rsidRPr="00727B54" w:rsidRDefault="00E32A5E" w:rsidP="00ED4E14">
      <w:pPr>
        <w:rPr>
          <w:rFonts w:ascii="Garamond" w:hAnsi="Garamond"/>
          <w:sz w:val="20"/>
          <w:szCs w:val="20"/>
        </w:rPr>
      </w:pPr>
    </w:p>
    <w:p w14:paraId="55460601" w14:textId="3FDE575D" w:rsidR="00ED4E14" w:rsidRPr="009A1F45" w:rsidRDefault="00ED4E14" w:rsidP="00ED4E14">
      <w:pPr>
        <w:rPr>
          <w:rFonts w:ascii="Garamond" w:hAnsi="Garamond"/>
          <w:b/>
          <w:bCs/>
          <w:sz w:val="20"/>
          <w:szCs w:val="20"/>
        </w:rPr>
      </w:pPr>
      <w:r w:rsidRPr="00894578">
        <w:rPr>
          <w:rFonts w:ascii="Garamond" w:hAnsi="Garamond"/>
          <w:b/>
          <w:bCs/>
          <w:sz w:val="20"/>
          <w:szCs w:val="20"/>
        </w:rPr>
        <w:t>Vegna læruplássið:</w:t>
      </w:r>
    </w:p>
    <w:p w14:paraId="7E86A36E" w14:textId="0D57322F" w:rsidR="00ED4E14" w:rsidRPr="00727B54" w:rsidRDefault="00ED4E14" w:rsidP="00ED4E14">
      <w:pPr>
        <w:rPr>
          <w:rFonts w:ascii="Garamond" w:hAnsi="Garamond"/>
          <w:sz w:val="20"/>
          <w:szCs w:val="20"/>
        </w:rPr>
      </w:pPr>
      <w:r w:rsidRPr="00727B54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</w:t>
      </w:r>
      <w:r w:rsidR="00311C12">
        <w:rPr>
          <w:rFonts w:ascii="Garamond" w:hAnsi="Garamond"/>
          <w:sz w:val="20"/>
          <w:szCs w:val="20"/>
        </w:rPr>
        <w:t>..........................................</w:t>
      </w:r>
      <w:r w:rsidR="00CF3E8B" w:rsidRPr="00727B54">
        <w:rPr>
          <w:rFonts w:ascii="Garamond" w:hAnsi="Garamond"/>
          <w:sz w:val="20"/>
          <w:szCs w:val="20"/>
        </w:rPr>
        <w:t>.........................</w:t>
      </w:r>
      <w:r w:rsidR="00CF3E8B">
        <w:rPr>
          <w:rFonts w:ascii="Garamond" w:hAnsi="Garamond"/>
          <w:sz w:val="20"/>
          <w:szCs w:val="20"/>
        </w:rPr>
        <w:t>....</w:t>
      </w:r>
      <w:r w:rsidR="00CF3E8B" w:rsidRPr="00727B54">
        <w:rPr>
          <w:rFonts w:ascii="Garamond" w:hAnsi="Garamond"/>
          <w:sz w:val="20"/>
          <w:szCs w:val="20"/>
        </w:rPr>
        <w:t>...................</w:t>
      </w:r>
      <w:r w:rsidR="00CF3E8B">
        <w:rPr>
          <w:rFonts w:ascii="Garamond" w:hAnsi="Garamond"/>
          <w:sz w:val="20"/>
          <w:szCs w:val="20"/>
        </w:rPr>
        <w:t>....</w:t>
      </w:r>
    </w:p>
    <w:p w14:paraId="356EA63D" w14:textId="23FE8EBA" w:rsidR="00ED4E14" w:rsidRPr="00311C12" w:rsidRDefault="00613227" w:rsidP="00745ED6">
      <w:pPr>
        <w:ind w:left="2880" w:firstLine="720"/>
        <w:rPr>
          <w:rFonts w:ascii="Garamond" w:hAnsi="Garamond"/>
          <w:sz w:val="20"/>
          <w:szCs w:val="20"/>
        </w:rPr>
      </w:pPr>
      <w:r w:rsidRPr="00311C12">
        <w:rPr>
          <w:rFonts w:ascii="Garamond" w:hAnsi="Garamond"/>
          <w:sz w:val="20"/>
          <w:szCs w:val="20"/>
        </w:rPr>
        <w:t>U</w:t>
      </w:r>
      <w:r w:rsidR="00ED4E14" w:rsidRPr="00311C12">
        <w:rPr>
          <w:rFonts w:ascii="Garamond" w:hAnsi="Garamond"/>
          <w:sz w:val="20"/>
          <w:szCs w:val="20"/>
        </w:rPr>
        <w:t>ndirskrift</w:t>
      </w:r>
      <w:r>
        <w:rPr>
          <w:rFonts w:ascii="Garamond" w:hAnsi="Garamond"/>
          <w:sz w:val="20"/>
          <w:szCs w:val="20"/>
        </w:rPr>
        <w:tab/>
      </w:r>
      <w:r w:rsidR="00ED4E14" w:rsidRPr="00311C12">
        <w:rPr>
          <w:rFonts w:ascii="Garamond" w:hAnsi="Garamond"/>
          <w:sz w:val="20"/>
          <w:szCs w:val="20"/>
        </w:rPr>
        <w:tab/>
      </w:r>
      <w:r w:rsidR="00ED4E14" w:rsidRPr="00311C12">
        <w:rPr>
          <w:rFonts w:ascii="Garamond" w:hAnsi="Garamond"/>
          <w:sz w:val="20"/>
          <w:szCs w:val="20"/>
        </w:rPr>
        <w:tab/>
      </w:r>
      <w:r w:rsidR="00ED4E14" w:rsidRPr="00311C12">
        <w:rPr>
          <w:rFonts w:ascii="Garamond" w:hAnsi="Garamond"/>
          <w:sz w:val="20"/>
          <w:szCs w:val="20"/>
        </w:rPr>
        <w:tab/>
      </w:r>
      <w:r w:rsidR="00ED4E14" w:rsidRPr="00311C12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D</w:t>
      </w:r>
      <w:r w:rsidR="00ED4E14" w:rsidRPr="00311C12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gfesting</w:t>
      </w:r>
    </w:p>
    <w:p w14:paraId="44C5DABD" w14:textId="320BF8BA" w:rsidR="00ED4E14" w:rsidRDefault="00ED4E14" w:rsidP="00ED4E14">
      <w:pPr>
        <w:rPr>
          <w:rFonts w:ascii="Garamond" w:hAnsi="Garamond"/>
          <w:sz w:val="20"/>
          <w:szCs w:val="20"/>
        </w:rPr>
      </w:pPr>
    </w:p>
    <w:p w14:paraId="1B1C0DA1" w14:textId="77777777" w:rsidR="008C5B09" w:rsidRPr="00727B54" w:rsidRDefault="008C5B09" w:rsidP="00ED4E14">
      <w:pPr>
        <w:rPr>
          <w:rFonts w:ascii="Garamond" w:hAnsi="Garamond"/>
          <w:sz w:val="20"/>
          <w:szCs w:val="20"/>
        </w:rPr>
      </w:pPr>
    </w:p>
    <w:p w14:paraId="06797DA8" w14:textId="751BA037" w:rsidR="00ED4E14" w:rsidRPr="009A1F45" w:rsidRDefault="003503BE" w:rsidP="00ED4E14">
      <w:pPr>
        <w:rPr>
          <w:rFonts w:ascii="Garamond" w:hAnsi="Garamond"/>
          <w:b/>
          <w:bCs/>
          <w:sz w:val="20"/>
          <w:szCs w:val="20"/>
        </w:rPr>
      </w:pPr>
      <w:r w:rsidRPr="00894578">
        <w:rPr>
          <w:rFonts w:ascii="Garamond" w:hAnsi="Garamond"/>
          <w:b/>
          <w:bCs/>
          <w:sz w:val="20"/>
          <w:szCs w:val="20"/>
        </w:rPr>
        <w:t>Studentur</w:t>
      </w:r>
      <w:r w:rsidR="00ED4E14" w:rsidRPr="00894578">
        <w:rPr>
          <w:rFonts w:ascii="Garamond" w:hAnsi="Garamond"/>
          <w:b/>
          <w:bCs/>
          <w:sz w:val="20"/>
          <w:szCs w:val="20"/>
        </w:rPr>
        <w:t>:</w:t>
      </w:r>
    </w:p>
    <w:p w14:paraId="09A528EA" w14:textId="201F5FF8" w:rsidR="00CF3E8B" w:rsidRPr="00727B54" w:rsidRDefault="00CF3E8B" w:rsidP="00ED4E14">
      <w:pPr>
        <w:rPr>
          <w:rFonts w:ascii="Garamond" w:hAnsi="Garamond"/>
          <w:sz w:val="20"/>
          <w:szCs w:val="20"/>
        </w:rPr>
      </w:pPr>
      <w:r w:rsidRPr="00727B54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Garamond" w:hAnsi="Garamond"/>
          <w:sz w:val="20"/>
          <w:szCs w:val="20"/>
        </w:rPr>
        <w:t>..........................................</w:t>
      </w:r>
      <w:r w:rsidRPr="00727B54">
        <w:rPr>
          <w:rFonts w:ascii="Garamond" w:hAnsi="Garamond"/>
          <w:sz w:val="20"/>
          <w:szCs w:val="20"/>
        </w:rPr>
        <w:t>.........................</w:t>
      </w:r>
      <w:r>
        <w:rPr>
          <w:rFonts w:ascii="Garamond" w:hAnsi="Garamond"/>
          <w:sz w:val="20"/>
          <w:szCs w:val="20"/>
        </w:rPr>
        <w:t>....</w:t>
      </w:r>
      <w:r w:rsidRPr="00727B54">
        <w:rPr>
          <w:rFonts w:ascii="Garamond" w:hAnsi="Garamond"/>
          <w:sz w:val="20"/>
          <w:szCs w:val="20"/>
        </w:rPr>
        <w:t>...................</w:t>
      </w:r>
      <w:r>
        <w:rPr>
          <w:rFonts w:ascii="Garamond" w:hAnsi="Garamond"/>
          <w:sz w:val="20"/>
          <w:szCs w:val="20"/>
        </w:rPr>
        <w:t>....</w:t>
      </w:r>
    </w:p>
    <w:p w14:paraId="22D43A9F" w14:textId="77B64810" w:rsidR="00ED4E14" w:rsidRPr="00727B54" w:rsidRDefault="00613227" w:rsidP="00745ED6">
      <w:pPr>
        <w:ind w:left="2880"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</w:t>
      </w:r>
      <w:r w:rsidR="00ED4E14" w:rsidRPr="00727B54">
        <w:rPr>
          <w:rFonts w:ascii="Garamond" w:hAnsi="Garamond"/>
          <w:sz w:val="20"/>
          <w:szCs w:val="20"/>
        </w:rPr>
        <w:t>ndirskrift</w:t>
      </w:r>
      <w:r w:rsidR="00ED4E14" w:rsidRPr="00727B54">
        <w:rPr>
          <w:rFonts w:ascii="Garamond" w:hAnsi="Garamond"/>
          <w:sz w:val="20"/>
          <w:szCs w:val="20"/>
        </w:rPr>
        <w:tab/>
      </w:r>
      <w:r w:rsidR="00CF3E8B">
        <w:rPr>
          <w:rFonts w:ascii="Garamond" w:hAnsi="Garamond"/>
          <w:sz w:val="20"/>
          <w:szCs w:val="20"/>
        </w:rPr>
        <w:tab/>
      </w:r>
      <w:r w:rsidR="00CF3E8B">
        <w:rPr>
          <w:rFonts w:ascii="Garamond" w:hAnsi="Garamond"/>
          <w:sz w:val="20"/>
          <w:szCs w:val="20"/>
        </w:rPr>
        <w:tab/>
      </w:r>
      <w:r w:rsidR="00ED4E14" w:rsidRPr="00727B54">
        <w:rPr>
          <w:rFonts w:ascii="Garamond" w:hAnsi="Garamond"/>
          <w:sz w:val="20"/>
          <w:szCs w:val="20"/>
        </w:rPr>
        <w:tab/>
      </w:r>
      <w:r w:rsidR="00ED4E14" w:rsidRPr="00727B54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D</w:t>
      </w:r>
      <w:r w:rsidR="00ED4E14" w:rsidRPr="00727B54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gfesting</w:t>
      </w:r>
    </w:p>
    <w:p w14:paraId="42D9B26A" w14:textId="1E438B3E" w:rsidR="00ED4E14" w:rsidRDefault="00ED4E14" w:rsidP="00ED4E14">
      <w:pPr>
        <w:rPr>
          <w:rFonts w:ascii="Garamond" w:hAnsi="Garamond"/>
          <w:sz w:val="20"/>
          <w:szCs w:val="20"/>
        </w:rPr>
      </w:pPr>
    </w:p>
    <w:p w14:paraId="349E5F61" w14:textId="77777777" w:rsidR="00ED4E14" w:rsidRPr="00727B54" w:rsidRDefault="00ED4E14" w:rsidP="00ED4E14">
      <w:pPr>
        <w:rPr>
          <w:rFonts w:ascii="Garamond" w:hAnsi="Garamond"/>
          <w:sz w:val="20"/>
          <w:szCs w:val="20"/>
        </w:rPr>
      </w:pPr>
    </w:p>
    <w:p w14:paraId="219525EC" w14:textId="4FA15969" w:rsidR="00ED4E14" w:rsidRPr="009A1F45" w:rsidRDefault="00B60000" w:rsidP="00ED4E14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Útbúgvingarleiðari</w:t>
      </w:r>
      <w:r w:rsidR="00ED4E14" w:rsidRPr="00894578">
        <w:rPr>
          <w:rFonts w:ascii="Garamond" w:hAnsi="Garamond"/>
          <w:b/>
          <w:bCs/>
          <w:sz w:val="20"/>
          <w:szCs w:val="20"/>
        </w:rPr>
        <w:t>:</w:t>
      </w:r>
    </w:p>
    <w:p w14:paraId="25E6B1CF" w14:textId="1E400ED2" w:rsidR="00CF3E8B" w:rsidRPr="00727B54" w:rsidRDefault="00CF3E8B" w:rsidP="00ED4E14">
      <w:pPr>
        <w:rPr>
          <w:rFonts w:ascii="Garamond" w:hAnsi="Garamond"/>
          <w:sz w:val="20"/>
          <w:szCs w:val="20"/>
        </w:rPr>
      </w:pPr>
      <w:r w:rsidRPr="00727B54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Garamond" w:hAnsi="Garamond"/>
          <w:sz w:val="20"/>
          <w:szCs w:val="20"/>
        </w:rPr>
        <w:t>..........................................</w:t>
      </w:r>
      <w:r w:rsidRPr="00727B54">
        <w:rPr>
          <w:rFonts w:ascii="Garamond" w:hAnsi="Garamond"/>
          <w:sz w:val="20"/>
          <w:szCs w:val="20"/>
        </w:rPr>
        <w:t>.........................</w:t>
      </w:r>
      <w:r>
        <w:rPr>
          <w:rFonts w:ascii="Garamond" w:hAnsi="Garamond"/>
          <w:sz w:val="20"/>
          <w:szCs w:val="20"/>
        </w:rPr>
        <w:t>....</w:t>
      </w:r>
      <w:r w:rsidRPr="00727B54">
        <w:rPr>
          <w:rFonts w:ascii="Garamond" w:hAnsi="Garamond"/>
          <w:sz w:val="20"/>
          <w:szCs w:val="20"/>
        </w:rPr>
        <w:t>...................</w:t>
      </w:r>
      <w:r>
        <w:rPr>
          <w:rFonts w:ascii="Garamond" w:hAnsi="Garamond"/>
          <w:sz w:val="20"/>
          <w:szCs w:val="20"/>
        </w:rPr>
        <w:t>....</w:t>
      </w:r>
    </w:p>
    <w:p w14:paraId="38056F0B" w14:textId="26F78D7E" w:rsidR="00ED4E14" w:rsidRPr="00727B54" w:rsidRDefault="00613227" w:rsidP="00745ED6">
      <w:pPr>
        <w:ind w:left="2880"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</w:t>
      </w:r>
      <w:r w:rsidR="00ED4E14" w:rsidRPr="00727B54">
        <w:rPr>
          <w:rFonts w:ascii="Garamond" w:hAnsi="Garamond"/>
          <w:sz w:val="20"/>
          <w:szCs w:val="20"/>
        </w:rPr>
        <w:t>ndirskrift</w:t>
      </w:r>
      <w:r w:rsidR="00ED4E14" w:rsidRPr="00727B54">
        <w:rPr>
          <w:rFonts w:ascii="Garamond" w:hAnsi="Garamond"/>
          <w:sz w:val="20"/>
          <w:szCs w:val="20"/>
        </w:rPr>
        <w:tab/>
      </w:r>
      <w:r w:rsidR="00CF3E8B">
        <w:rPr>
          <w:rFonts w:ascii="Garamond" w:hAnsi="Garamond"/>
          <w:sz w:val="20"/>
          <w:szCs w:val="20"/>
        </w:rPr>
        <w:tab/>
      </w:r>
      <w:r w:rsidR="00CF3E8B">
        <w:rPr>
          <w:rFonts w:ascii="Garamond" w:hAnsi="Garamond"/>
          <w:sz w:val="20"/>
          <w:szCs w:val="20"/>
        </w:rPr>
        <w:tab/>
      </w:r>
      <w:r w:rsidR="00ED4E14" w:rsidRPr="00727B54">
        <w:rPr>
          <w:rFonts w:ascii="Garamond" w:hAnsi="Garamond"/>
          <w:sz w:val="20"/>
          <w:szCs w:val="20"/>
        </w:rPr>
        <w:tab/>
      </w:r>
      <w:r w:rsidR="00ED4E14" w:rsidRPr="00727B54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D</w:t>
      </w:r>
      <w:r w:rsidR="00ED4E14" w:rsidRPr="00727B54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gfesting</w:t>
      </w:r>
    </w:p>
    <w:p w14:paraId="4381C340" w14:textId="0EE61253" w:rsidR="00ED4E14" w:rsidRDefault="00ED4E14" w:rsidP="00ED4E14">
      <w:pPr>
        <w:rPr>
          <w:rFonts w:ascii="Garamond" w:hAnsi="Garamond"/>
          <w:sz w:val="20"/>
          <w:szCs w:val="20"/>
        </w:rPr>
      </w:pPr>
    </w:p>
    <w:p w14:paraId="2B59BFC3" w14:textId="77777777" w:rsidR="008C5B09" w:rsidRPr="00727B54" w:rsidRDefault="008C5B09" w:rsidP="00ED4E14">
      <w:pPr>
        <w:rPr>
          <w:rFonts w:ascii="Garamond" w:hAnsi="Garamond"/>
          <w:sz w:val="20"/>
          <w:szCs w:val="20"/>
        </w:rPr>
      </w:pPr>
    </w:p>
    <w:p w14:paraId="642C4850" w14:textId="310F77F6" w:rsidR="00ED4E14" w:rsidRPr="008C5B09" w:rsidRDefault="00727CF6" w:rsidP="00ED4E14">
      <w:pPr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Starvsl</w:t>
      </w:r>
      <w:r w:rsidR="003503BE" w:rsidRPr="008C5B09">
        <w:rPr>
          <w:rFonts w:ascii="Garamond" w:hAnsi="Garamond"/>
          <w:i/>
          <w:iCs/>
          <w:sz w:val="20"/>
          <w:szCs w:val="20"/>
        </w:rPr>
        <w:t xml:space="preserve">ærupláss, studentur og </w:t>
      </w:r>
      <w:r>
        <w:rPr>
          <w:rFonts w:ascii="Garamond" w:hAnsi="Garamond"/>
          <w:i/>
          <w:iCs/>
          <w:sz w:val="20"/>
          <w:szCs w:val="20"/>
        </w:rPr>
        <w:t>útbúgvingarleiðari</w:t>
      </w:r>
      <w:r w:rsidR="003503BE" w:rsidRPr="008C5B09">
        <w:rPr>
          <w:rFonts w:ascii="Garamond" w:hAnsi="Garamond"/>
          <w:i/>
          <w:iCs/>
          <w:sz w:val="20"/>
          <w:szCs w:val="20"/>
        </w:rPr>
        <w:t xml:space="preserve"> skulu hava hvør sítt avrit.</w:t>
      </w:r>
    </w:p>
    <w:p w14:paraId="4B3DB950" w14:textId="504FAEE6" w:rsidR="00ED4E14" w:rsidRPr="00727B54" w:rsidRDefault="00ED4E14" w:rsidP="00ED4E14">
      <w:pPr>
        <w:rPr>
          <w:rFonts w:ascii="Garamond" w:hAnsi="Garamond"/>
          <w:sz w:val="20"/>
          <w:szCs w:val="20"/>
        </w:rPr>
      </w:pPr>
    </w:p>
    <w:p w14:paraId="1BF58C31" w14:textId="4FCA6E84" w:rsidR="00311C12" w:rsidRDefault="00311C1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  <w:r w:rsidR="009A1F45">
        <w:rPr>
          <w:rFonts w:ascii="Garamond" w:hAnsi="Garamond"/>
          <w:sz w:val="20"/>
          <w:szCs w:val="20"/>
        </w:rPr>
        <w:lastRenderedPageBreak/>
        <w:tab/>
      </w:r>
    </w:p>
    <w:p w14:paraId="15726D8E" w14:textId="77777777" w:rsidR="003503BE" w:rsidRPr="00727B54" w:rsidRDefault="003503BE" w:rsidP="00ED4E14">
      <w:pPr>
        <w:rPr>
          <w:rFonts w:ascii="Garamond" w:hAnsi="Garamond"/>
          <w:sz w:val="20"/>
          <w:szCs w:val="20"/>
        </w:rPr>
      </w:pPr>
    </w:p>
    <w:p w14:paraId="1D86E52E" w14:textId="61E19B2E" w:rsidR="003503BE" w:rsidRDefault="003503BE" w:rsidP="00ED4E14">
      <w:pPr>
        <w:rPr>
          <w:rFonts w:ascii="Garamond" w:hAnsi="Garamond"/>
          <w:sz w:val="20"/>
          <w:szCs w:val="20"/>
        </w:rPr>
      </w:pPr>
    </w:p>
    <w:p w14:paraId="797B0613" w14:textId="77777777" w:rsidR="00C343F3" w:rsidRDefault="00C343F3" w:rsidP="00613227">
      <w:pPr>
        <w:rPr>
          <w:rFonts w:ascii="Garamond" w:hAnsi="Garamond"/>
          <w:b/>
          <w:bCs/>
          <w:sz w:val="20"/>
          <w:szCs w:val="20"/>
        </w:rPr>
        <w:sectPr w:rsidR="00C343F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813E4E" w14:textId="37E7427A" w:rsidR="003503BE" w:rsidRPr="00613227" w:rsidRDefault="00613227" w:rsidP="00C343F3">
      <w:pPr>
        <w:rPr>
          <w:rFonts w:ascii="Garamond" w:hAnsi="Garamond"/>
          <w:b/>
          <w:bCs/>
          <w:sz w:val="20"/>
          <w:szCs w:val="20"/>
        </w:rPr>
      </w:pPr>
      <w:r w:rsidRPr="00613227">
        <w:rPr>
          <w:rFonts w:ascii="Garamond" w:hAnsi="Garamond"/>
          <w:b/>
          <w:bCs/>
          <w:sz w:val="20"/>
          <w:szCs w:val="20"/>
        </w:rPr>
        <w:t>TREYTIR FYRI STARVSLÆRU</w:t>
      </w:r>
    </w:p>
    <w:p w14:paraId="70B5B9D8" w14:textId="77777777" w:rsidR="00613227" w:rsidRDefault="00613227" w:rsidP="00ED4E14">
      <w:pPr>
        <w:rPr>
          <w:rFonts w:ascii="Garamond" w:hAnsi="Garamond"/>
          <w:sz w:val="20"/>
          <w:szCs w:val="20"/>
        </w:rPr>
      </w:pPr>
    </w:p>
    <w:p w14:paraId="77DA108B" w14:textId="011BB4A2" w:rsidR="00CB1A64" w:rsidRDefault="00C343F3" w:rsidP="00ED4E1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Starvslær</w:t>
      </w:r>
      <w:r w:rsidR="00597987">
        <w:rPr>
          <w:rFonts w:ascii="Garamond" w:hAnsi="Garamond"/>
          <w:sz w:val="20"/>
          <w:szCs w:val="20"/>
        </w:rPr>
        <w:t>uskipanin</w:t>
      </w:r>
      <w:r w:rsidR="00F225D8">
        <w:rPr>
          <w:rFonts w:ascii="Garamond" w:hAnsi="Garamond"/>
          <w:sz w:val="20"/>
          <w:szCs w:val="20"/>
        </w:rPr>
        <w:t xml:space="preserve"> í listaligu</w:t>
      </w:r>
      <w:r w:rsidR="00597987">
        <w:rPr>
          <w:rFonts w:ascii="Garamond" w:hAnsi="Garamond"/>
          <w:sz w:val="20"/>
          <w:szCs w:val="20"/>
        </w:rPr>
        <w:t>m</w:t>
      </w:r>
      <w:r w:rsidR="00F225D8">
        <w:rPr>
          <w:rFonts w:ascii="Garamond" w:hAnsi="Garamond"/>
          <w:sz w:val="20"/>
          <w:szCs w:val="20"/>
        </w:rPr>
        <w:t xml:space="preserve"> arbeiði fevnir um </w:t>
      </w:r>
      <w:r w:rsidR="00597987">
        <w:rPr>
          <w:rFonts w:ascii="Garamond" w:hAnsi="Garamond"/>
          <w:sz w:val="20"/>
          <w:szCs w:val="20"/>
        </w:rPr>
        <w:t>ávikavist</w:t>
      </w:r>
      <w:r w:rsidR="00F225D8">
        <w:rPr>
          <w:rFonts w:ascii="Garamond" w:hAnsi="Garamond"/>
          <w:sz w:val="20"/>
          <w:szCs w:val="20"/>
        </w:rPr>
        <w:t>:</w:t>
      </w:r>
    </w:p>
    <w:p w14:paraId="6A44A128" w14:textId="06F9F589" w:rsidR="00F225D8" w:rsidRPr="00F225D8" w:rsidRDefault="00F225D8" w:rsidP="00F225D8">
      <w:pPr>
        <w:pStyle w:val="Listeafsnit"/>
        <w:numPr>
          <w:ilvl w:val="0"/>
          <w:numId w:val="12"/>
        </w:numPr>
        <w:rPr>
          <w:rFonts w:ascii="Garamond" w:hAnsi="Garamond"/>
          <w:sz w:val="20"/>
          <w:szCs w:val="20"/>
        </w:rPr>
      </w:pPr>
      <w:r w:rsidRPr="00F225D8">
        <w:rPr>
          <w:rFonts w:ascii="Garamond" w:hAnsi="Garamond"/>
          <w:sz w:val="20"/>
          <w:szCs w:val="20"/>
        </w:rPr>
        <w:t>Útbúgvingin</w:t>
      </w:r>
      <w:r w:rsidR="00597987">
        <w:rPr>
          <w:rFonts w:ascii="Garamond" w:hAnsi="Garamond"/>
          <w:sz w:val="20"/>
          <w:szCs w:val="20"/>
        </w:rPr>
        <w:t>a</w:t>
      </w:r>
      <w:r w:rsidRPr="00F225D8">
        <w:rPr>
          <w:rFonts w:ascii="Garamond" w:hAnsi="Garamond"/>
          <w:sz w:val="20"/>
          <w:szCs w:val="20"/>
        </w:rPr>
        <w:t xml:space="preserve"> í listaligum arbeiði</w:t>
      </w:r>
      <w:r w:rsidR="00D934CB">
        <w:rPr>
          <w:rFonts w:ascii="Garamond" w:hAnsi="Garamond"/>
          <w:sz w:val="20"/>
          <w:szCs w:val="20"/>
        </w:rPr>
        <w:t xml:space="preserve"> á </w:t>
      </w:r>
      <w:r w:rsidRPr="00F225D8">
        <w:rPr>
          <w:rFonts w:ascii="Garamond" w:hAnsi="Garamond"/>
          <w:sz w:val="20"/>
          <w:szCs w:val="20"/>
        </w:rPr>
        <w:t>Fróðskaparset</w:t>
      </w:r>
      <w:r w:rsidR="00D934CB">
        <w:rPr>
          <w:rFonts w:ascii="Garamond" w:hAnsi="Garamond"/>
          <w:sz w:val="20"/>
          <w:szCs w:val="20"/>
        </w:rPr>
        <w:t>ri</w:t>
      </w:r>
      <w:r w:rsidRPr="00F225D8">
        <w:rPr>
          <w:rFonts w:ascii="Garamond" w:hAnsi="Garamond"/>
          <w:sz w:val="20"/>
          <w:szCs w:val="20"/>
        </w:rPr>
        <w:t xml:space="preserve"> Føroya</w:t>
      </w:r>
    </w:p>
    <w:p w14:paraId="598228E8" w14:textId="31E1C1EB" w:rsidR="00F225D8" w:rsidRPr="00F225D8" w:rsidRDefault="001936F2" w:rsidP="00F225D8">
      <w:pPr>
        <w:pStyle w:val="Listeafsnit"/>
        <w:numPr>
          <w:ilvl w:val="0"/>
          <w:numId w:val="1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Starvsl</w:t>
      </w:r>
      <w:r w:rsidR="00F225D8" w:rsidRPr="00F225D8">
        <w:rPr>
          <w:rFonts w:ascii="Garamond" w:hAnsi="Garamond"/>
          <w:sz w:val="20"/>
          <w:szCs w:val="20"/>
        </w:rPr>
        <w:t>æruplássið</w:t>
      </w:r>
    </w:p>
    <w:p w14:paraId="3AB46E1E" w14:textId="430ED9F3" w:rsidR="00F225D8" w:rsidRPr="00F225D8" w:rsidRDefault="00F225D8" w:rsidP="00F225D8">
      <w:pPr>
        <w:pStyle w:val="Listeafsnit"/>
        <w:numPr>
          <w:ilvl w:val="0"/>
          <w:numId w:val="12"/>
        </w:numPr>
        <w:rPr>
          <w:rFonts w:ascii="Garamond" w:hAnsi="Garamond"/>
          <w:sz w:val="20"/>
          <w:szCs w:val="20"/>
        </w:rPr>
      </w:pPr>
      <w:r w:rsidRPr="00F225D8">
        <w:rPr>
          <w:rFonts w:ascii="Garamond" w:hAnsi="Garamond"/>
          <w:sz w:val="20"/>
          <w:szCs w:val="20"/>
        </w:rPr>
        <w:t>Studentin</w:t>
      </w:r>
    </w:p>
    <w:p w14:paraId="76DB25E2" w14:textId="785244FA" w:rsidR="00F225D8" w:rsidRPr="00727B54" w:rsidRDefault="00F225D8" w:rsidP="00ED4E1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Fyri hvønn av hesum </w:t>
      </w:r>
      <w:r w:rsidR="00597987">
        <w:rPr>
          <w:rFonts w:ascii="Garamond" w:hAnsi="Garamond"/>
          <w:sz w:val="20"/>
          <w:szCs w:val="20"/>
        </w:rPr>
        <w:t>pørtum</w:t>
      </w:r>
      <w:r>
        <w:rPr>
          <w:rFonts w:ascii="Garamond" w:hAnsi="Garamond"/>
          <w:sz w:val="20"/>
          <w:szCs w:val="20"/>
        </w:rPr>
        <w:t xml:space="preserve"> eru hesar treytir galdandi:</w:t>
      </w:r>
    </w:p>
    <w:p w14:paraId="65183EFC" w14:textId="205AA8A2" w:rsidR="003503BE" w:rsidRPr="00727B54" w:rsidRDefault="003503BE" w:rsidP="00ED4E14">
      <w:pPr>
        <w:rPr>
          <w:rFonts w:ascii="Garamond" w:hAnsi="Garamond"/>
          <w:sz w:val="20"/>
          <w:szCs w:val="20"/>
        </w:rPr>
      </w:pPr>
    </w:p>
    <w:p w14:paraId="5104046D" w14:textId="406B6B99" w:rsidR="00CB1A64" w:rsidRPr="00727B54" w:rsidRDefault="00613227" w:rsidP="00ED4E14">
      <w:pPr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Útbúgvingin í l</w:t>
      </w:r>
      <w:r w:rsidR="00CB1A64" w:rsidRPr="00727B54">
        <w:rPr>
          <w:rFonts w:ascii="Garamond" w:hAnsi="Garamond"/>
          <w:b/>
          <w:bCs/>
          <w:sz w:val="20"/>
          <w:szCs w:val="20"/>
          <w:u w:val="single"/>
        </w:rPr>
        <w:t>istalig</w:t>
      </w:r>
      <w:r>
        <w:rPr>
          <w:rFonts w:ascii="Garamond" w:hAnsi="Garamond"/>
          <w:b/>
          <w:bCs/>
          <w:sz w:val="20"/>
          <w:szCs w:val="20"/>
          <w:u w:val="single"/>
        </w:rPr>
        <w:t>um</w:t>
      </w:r>
      <w:r w:rsidR="00CB1A64" w:rsidRPr="00727B54">
        <w:rPr>
          <w:rFonts w:ascii="Garamond" w:hAnsi="Garamond"/>
          <w:b/>
          <w:bCs/>
          <w:sz w:val="20"/>
          <w:szCs w:val="20"/>
          <w:u w:val="single"/>
        </w:rPr>
        <w:t xml:space="preserve"> arbeiði, Fróðskaparsetur Føroya</w:t>
      </w:r>
    </w:p>
    <w:p w14:paraId="7358A7A6" w14:textId="08B9AB98" w:rsidR="00CB1A64" w:rsidRDefault="00C343F3" w:rsidP="00CB1A64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Útbúgvingin í </w:t>
      </w:r>
      <w:r w:rsidR="008B003F">
        <w:rPr>
          <w:rFonts w:ascii="Garamond" w:hAnsi="Garamond"/>
          <w:sz w:val="20"/>
          <w:szCs w:val="20"/>
        </w:rPr>
        <w:t xml:space="preserve">listaligum arbeiði hevur ábyrgd av starvslæruni og skal tryggja, at arbeiðsuppgávurnar hjá studentinum </w:t>
      </w:r>
      <w:r w:rsidR="0070138B">
        <w:rPr>
          <w:rFonts w:ascii="Garamond" w:hAnsi="Garamond"/>
          <w:sz w:val="20"/>
          <w:szCs w:val="20"/>
        </w:rPr>
        <w:t>samsvara</w:t>
      </w:r>
      <w:r w:rsidR="008B003F">
        <w:rPr>
          <w:rFonts w:ascii="Garamond" w:hAnsi="Garamond"/>
          <w:sz w:val="20"/>
          <w:szCs w:val="20"/>
        </w:rPr>
        <w:t xml:space="preserve"> við </w:t>
      </w:r>
      <w:r w:rsidR="008C5B09">
        <w:rPr>
          <w:rFonts w:ascii="Garamond" w:hAnsi="Garamond"/>
          <w:sz w:val="20"/>
          <w:szCs w:val="20"/>
        </w:rPr>
        <w:t>førleikarnar og útbúgvingina hjá studentinum.</w:t>
      </w:r>
    </w:p>
    <w:p w14:paraId="56BA2538" w14:textId="77777777" w:rsidR="00F225D8" w:rsidRPr="00727B54" w:rsidRDefault="00F225D8" w:rsidP="00F225D8">
      <w:pPr>
        <w:pStyle w:val="Listeafsnit"/>
        <w:rPr>
          <w:rFonts w:ascii="Garamond" w:hAnsi="Garamond"/>
          <w:sz w:val="20"/>
          <w:szCs w:val="20"/>
        </w:rPr>
      </w:pPr>
    </w:p>
    <w:p w14:paraId="2433362E" w14:textId="2C9B4DE3" w:rsidR="00CB1A64" w:rsidRPr="00727B54" w:rsidRDefault="008B003F" w:rsidP="00CB1A64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Útbúgvingin í listaligum arbeiði veitir studentinum ein vegleiðara, sum gevur studentinum ráð um fakligar spurningar áðrenn,</w:t>
      </w:r>
      <w:r w:rsidR="008C5B09">
        <w:rPr>
          <w:rFonts w:ascii="Garamond" w:hAnsi="Garamond"/>
          <w:sz w:val="20"/>
          <w:szCs w:val="20"/>
        </w:rPr>
        <w:t xml:space="preserve"> undir og eftir</w:t>
      </w:r>
      <w:r>
        <w:rPr>
          <w:rFonts w:ascii="Garamond" w:hAnsi="Garamond"/>
          <w:sz w:val="20"/>
          <w:szCs w:val="20"/>
        </w:rPr>
        <w:t xml:space="preserve"> starvslærutíðina. Vegleiðarin skal eisini vera tøkur hjá kontaktpersóninum á </w:t>
      </w:r>
      <w:r w:rsidR="00856A4E">
        <w:rPr>
          <w:rFonts w:ascii="Garamond" w:hAnsi="Garamond"/>
          <w:sz w:val="20"/>
          <w:szCs w:val="20"/>
        </w:rPr>
        <w:t>starvs</w:t>
      </w:r>
      <w:r>
        <w:rPr>
          <w:rFonts w:ascii="Garamond" w:hAnsi="Garamond"/>
          <w:sz w:val="20"/>
          <w:szCs w:val="20"/>
        </w:rPr>
        <w:t>læruplássinum.</w:t>
      </w:r>
    </w:p>
    <w:p w14:paraId="6F05B380" w14:textId="77777777" w:rsidR="00CB1A64" w:rsidRPr="00727B54" w:rsidRDefault="00CB1A64" w:rsidP="00ED4E14">
      <w:pPr>
        <w:rPr>
          <w:rFonts w:ascii="Garamond" w:hAnsi="Garamond"/>
          <w:sz w:val="20"/>
          <w:szCs w:val="20"/>
        </w:rPr>
      </w:pPr>
    </w:p>
    <w:p w14:paraId="0A6CDE2E" w14:textId="53508C5D" w:rsidR="003503BE" w:rsidRPr="00727B54" w:rsidRDefault="00F308B9" w:rsidP="00ED4E14">
      <w:pPr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Starvsl</w:t>
      </w:r>
      <w:r w:rsidR="00CB1A64" w:rsidRPr="00727B54">
        <w:rPr>
          <w:rFonts w:ascii="Garamond" w:hAnsi="Garamond"/>
          <w:b/>
          <w:bCs/>
          <w:sz w:val="20"/>
          <w:szCs w:val="20"/>
          <w:u w:val="single"/>
        </w:rPr>
        <w:t>æruplássið</w:t>
      </w:r>
    </w:p>
    <w:p w14:paraId="377C7022" w14:textId="5493EE85" w:rsidR="00CB1A64" w:rsidRDefault="00C343F3" w:rsidP="00CB1A64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Áðrenn starvlæruna skal </w:t>
      </w:r>
      <w:r w:rsidR="00F308B9">
        <w:rPr>
          <w:rFonts w:ascii="Garamond" w:hAnsi="Garamond"/>
          <w:sz w:val="20"/>
          <w:szCs w:val="20"/>
        </w:rPr>
        <w:t>starvs</w:t>
      </w:r>
      <w:r>
        <w:rPr>
          <w:rFonts w:ascii="Garamond" w:hAnsi="Garamond"/>
          <w:sz w:val="20"/>
          <w:szCs w:val="20"/>
        </w:rPr>
        <w:t xml:space="preserve">læruplássið – í samstarvi við studentin og útbúgvingina – </w:t>
      </w:r>
      <w:r w:rsidR="008C5B09">
        <w:rPr>
          <w:rFonts w:ascii="Garamond" w:hAnsi="Garamond"/>
          <w:sz w:val="20"/>
          <w:szCs w:val="20"/>
        </w:rPr>
        <w:t>gera</w:t>
      </w:r>
      <w:r>
        <w:rPr>
          <w:rFonts w:ascii="Garamond" w:hAnsi="Garamond"/>
          <w:sz w:val="20"/>
          <w:szCs w:val="20"/>
        </w:rPr>
        <w:t xml:space="preserve"> eina </w:t>
      </w:r>
      <w:r w:rsidR="008C5B09">
        <w:rPr>
          <w:rFonts w:ascii="Garamond" w:hAnsi="Garamond"/>
          <w:sz w:val="20"/>
          <w:szCs w:val="20"/>
        </w:rPr>
        <w:t>starvslærugongd</w:t>
      </w:r>
      <w:r w:rsidR="00C16F7E">
        <w:rPr>
          <w:rFonts w:ascii="Garamond" w:hAnsi="Garamond"/>
          <w:sz w:val="20"/>
          <w:szCs w:val="20"/>
        </w:rPr>
        <w:t xml:space="preserve">, sum lýsir arbeiðsuppgávurnar, sum studenturin skal taka sær av </w:t>
      </w:r>
      <w:r w:rsidR="00856A4E">
        <w:rPr>
          <w:rFonts w:ascii="Garamond" w:hAnsi="Garamond"/>
          <w:sz w:val="20"/>
          <w:szCs w:val="20"/>
        </w:rPr>
        <w:t>í starvs</w:t>
      </w:r>
      <w:r w:rsidR="00C16F7E">
        <w:rPr>
          <w:rFonts w:ascii="Garamond" w:hAnsi="Garamond"/>
          <w:sz w:val="20"/>
          <w:szCs w:val="20"/>
        </w:rPr>
        <w:t>læruni.</w:t>
      </w:r>
    </w:p>
    <w:p w14:paraId="38637C2A" w14:textId="77777777" w:rsidR="00F225D8" w:rsidRPr="00727B54" w:rsidRDefault="00F225D8" w:rsidP="00F225D8">
      <w:pPr>
        <w:pStyle w:val="Listeafsnit"/>
        <w:rPr>
          <w:rFonts w:ascii="Garamond" w:hAnsi="Garamond"/>
          <w:sz w:val="20"/>
          <w:szCs w:val="20"/>
        </w:rPr>
      </w:pPr>
    </w:p>
    <w:p w14:paraId="354079A5" w14:textId="40EEB16C" w:rsidR="00F225D8" w:rsidRPr="00F225D8" w:rsidRDefault="002C7D15" w:rsidP="00F225D8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Starvsl</w:t>
      </w:r>
      <w:r w:rsidR="00C343F3">
        <w:rPr>
          <w:rFonts w:ascii="Garamond" w:hAnsi="Garamond"/>
          <w:sz w:val="20"/>
          <w:szCs w:val="20"/>
        </w:rPr>
        <w:t xml:space="preserve">æruplássið skal geva </w:t>
      </w:r>
      <w:r w:rsidR="008B003F">
        <w:rPr>
          <w:rFonts w:ascii="Garamond" w:hAnsi="Garamond"/>
          <w:sz w:val="20"/>
          <w:szCs w:val="20"/>
        </w:rPr>
        <w:t xml:space="preserve">studentinum ein kontaktpersón, sum studenturin kann </w:t>
      </w:r>
      <w:r w:rsidR="001C3D43">
        <w:rPr>
          <w:rFonts w:ascii="Garamond" w:hAnsi="Garamond"/>
          <w:sz w:val="20"/>
          <w:szCs w:val="20"/>
        </w:rPr>
        <w:t>venda sær til</w:t>
      </w:r>
      <w:r w:rsidR="00C16F7E">
        <w:rPr>
          <w:rFonts w:ascii="Garamond" w:hAnsi="Garamond"/>
          <w:sz w:val="20"/>
          <w:szCs w:val="20"/>
        </w:rPr>
        <w:t xml:space="preserve"> við yrkis</w:t>
      </w:r>
      <w:r w:rsidR="008C5B09">
        <w:rPr>
          <w:rFonts w:ascii="Garamond" w:hAnsi="Garamond"/>
          <w:sz w:val="20"/>
          <w:szCs w:val="20"/>
        </w:rPr>
        <w:t>ligum</w:t>
      </w:r>
      <w:r w:rsidR="00C16F7E">
        <w:rPr>
          <w:rFonts w:ascii="Garamond" w:hAnsi="Garamond"/>
          <w:sz w:val="20"/>
          <w:szCs w:val="20"/>
        </w:rPr>
        <w:t xml:space="preserve"> og praktiskum spurningum.</w:t>
      </w:r>
    </w:p>
    <w:p w14:paraId="01264C0F" w14:textId="77777777" w:rsidR="00F225D8" w:rsidRPr="00727B54" w:rsidRDefault="00F225D8" w:rsidP="00F225D8">
      <w:pPr>
        <w:pStyle w:val="Listeafsnit"/>
        <w:rPr>
          <w:rFonts w:ascii="Garamond" w:hAnsi="Garamond"/>
          <w:sz w:val="20"/>
          <w:szCs w:val="20"/>
        </w:rPr>
      </w:pPr>
    </w:p>
    <w:p w14:paraId="7CAD713F" w14:textId="597CC97A" w:rsidR="00CB1A64" w:rsidRPr="00F225D8" w:rsidRDefault="001C3D43" w:rsidP="00F225D8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Starvsl</w:t>
      </w:r>
      <w:r w:rsidR="00C16F7E">
        <w:rPr>
          <w:rFonts w:ascii="Garamond" w:hAnsi="Garamond"/>
          <w:sz w:val="20"/>
          <w:szCs w:val="20"/>
        </w:rPr>
        <w:t xml:space="preserve">æruplássið skal </w:t>
      </w:r>
      <w:r w:rsidR="00CF1FC3">
        <w:rPr>
          <w:rFonts w:ascii="Garamond" w:hAnsi="Garamond"/>
          <w:sz w:val="20"/>
          <w:szCs w:val="20"/>
        </w:rPr>
        <w:t xml:space="preserve">veita studentinum neyðugar </w:t>
      </w:r>
      <w:r w:rsidR="001D6A26">
        <w:rPr>
          <w:rFonts w:ascii="Garamond" w:hAnsi="Garamond"/>
          <w:sz w:val="20"/>
          <w:szCs w:val="20"/>
        </w:rPr>
        <w:t>flutnings</w:t>
      </w:r>
      <w:r w:rsidR="00CF1FC3">
        <w:rPr>
          <w:rFonts w:ascii="Garamond" w:hAnsi="Garamond"/>
          <w:sz w:val="20"/>
          <w:szCs w:val="20"/>
        </w:rPr>
        <w:t>møguleikar</w:t>
      </w:r>
      <w:r w:rsidR="00C16F7E">
        <w:rPr>
          <w:rFonts w:ascii="Garamond" w:hAnsi="Garamond"/>
          <w:sz w:val="20"/>
          <w:szCs w:val="20"/>
        </w:rPr>
        <w:t>, um he</w:t>
      </w:r>
      <w:r w:rsidR="00C74CEA">
        <w:rPr>
          <w:rFonts w:ascii="Garamond" w:hAnsi="Garamond"/>
          <w:sz w:val="20"/>
          <w:szCs w:val="20"/>
        </w:rPr>
        <w:t>sir</w:t>
      </w:r>
      <w:r w:rsidR="00C16F7E">
        <w:rPr>
          <w:rFonts w:ascii="Garamond" w:hAnsi="Garamond"/>
          <w:sz w:val="20"/>
          <w:szCs w:val="20"/>
        </w:rPr>
        <w:t xml:space="preserve"> er</w:t>
      </w:r>
      <w:r w:rsidR="00490098">
        <w:rPr>
          <w:rFonts w:ascii="Garamond" w:hAnsi="Garamond"/>
          <w:sz w:val="20"/>
          <w:szCs w:val="20"/>
        </w:rPr>
        <w:t>u</w:t>
      </w:r>
      <w:r w:rsidR="00C16F7E">
        <w:rPr>
          <w:rFonts w:ascii="Garamond" w:hAnsi="Garamond"/>
          <w:sz w:val="20"/>
          <w:szCs w:val="20"/>
        </w:rPr>
        <w:t xml:space="preserve"> neyðug</w:t>
      </w:r>
      <w:r w:rsidR="00CF1FC3">
        <w:rPr>
          <w:rFonts w:ascii="Garamond" w:hAnsi="Garamond"/>
          <w:sz w:val="20"/>
          <w:szCs w:val="20"/>
        </w:rPr>
        <w:t>ir</w:t>
      </w:r>
      <w:r w:rsidR="00C16F7E">
        <w:rPr>
          <w:rFonts w:ascii="Garamond" w:hAnsi="Garamond"/>
          <w:sz w:val="20"/>
          <w:szCs w:val="20"/>
        </w:rPr>
        <w:t xml:space="preserve"> fyri</w:t>
      </w:r>
      <w:r w:rsidR="00520520">
        <w:rPr>
          <w:rFonts w:ascii="Garamond" w:hAnsi="Garamond"/>
          <w:sz w:val="20"/>
          <w:szCs w:val="20"/>
        </w:rPr>
        <w:t>,</w:t>
      </w:r>
      <w:r w:rsidR="00C16F7E">
        <w:rPr>
          <w:rFonts w:ascii="Garamond" w:hAnsi="Garamond"/>
          <w:sz w:val="20"/>
          <w:szCs w:val="20"/>
        </w:rPr>
        <w:t xml:space="preserve"> at studenturin </w:t>
      </w:r>
      <w:r w:rsidR="00520520">
        <w:rPr>
          <w:rFonts w:ascii="Garamond" w:hAnsi="Garamond"/>
          <w:sz w:val="20"/>
          <w:szCs w:val="20"/>
        </w:rPr>
        <w:t>kann</w:t>
      </w:r>
      <w:r w:rsidR="00C16F7E">
        <w:rPr>
          <w:rFonts w:ascii="Garamond" w:hAnsi="Garamond"/>
          <w:sz w:val="20"/>
          <w:szCs w:val="20"/>
        </w:rPr>
        <w:t xml:space="preserve"> </w:t>
      </w:r>
      <w:r w:rsidR="001D6A26">
        <w:rPr>
          <w:rFonts w:ascii="Garamond" w:hAnsi="Garamond"/>
          <w:sz w:val="20"/>
          <w:szCs w:val="20"/>
        </w:rPr>
        <w:t>loysa arbeiðsuppgávurnar</w:t>
      </w:r>
      <w:r w:rsidR="00CF1FC3">
        <w:rPr>
          <w:rFonts w:ascii="Garamond" w:hAnsi="Garamond"/>
          <w:sz w:val="20"/>
          <w:szCs w:val="20"/>
        </w:rPr>
        <w:t xml:space="preserve"> í avtaluni um</w:t>
      </w:r>
      <w:r w:rsidR="001D6A26">
        <w:rPr>
          <w:rFonts w:ascii="Garamond" w:hAnsi="Garamond"/>
          <w:sz w:val="20"/>
          <w:szCs w:val="20"/>
        </w:rPr>
        <w:t xml:space="preserve"> </w:t>
      </w:r>
      <w:r w:rsidR="00CF1FC3">
        <w:rPr>
          <w:rFonts w:ascii="Garamond" w:hAnsi="Garamond"/>
          <w:sz w:val="20"/>
          <w:szCs w:val="20"/>
        </w:rPr>
        <w:t>starvs</w:t>
      </w:r>
      <w:r w:rsidR="001D6A26">
        <w:rPr>
          <w:rFonts w:ascii="Garamond" w:hAnsi="Garamond"/>
          <w:sz w:val="20"/>
          <w:szCs w:val="20"/>
        </w:rPr>
        <w:t xml:space="preserve">læru. </w:t>
      </w:r>
      <w:r w:rsidR="008B003F">
        <w:rPr>
          <w:rFonts w:ascii="Garamond" w:hAnsi="Garamond"/>
          <w:sz w:val="20"/>
          <w:szCs w:val="20"/>
        </w:rPr>
        <w:t>Studenturin hevur sjálvur ábyrgd av</w:t>
      </w:r>
      <w:r w:rsidR="00C16F7E">
        <w:rPr>
          <w:rFonts w:ascii="Garamond" w:hAnsi="Garamond"/>
          <w:sz w:val="20"/>
          <w:szCs w:val="20"/>
        </w:rPr>
        <w:t xml:space="preserve"> dagliga flutninginum</w:t>
      </w:r>
      <w:r w:rsidR="008B003F" w:rsidRPr="00F225D8">
        <w:rPr>
          <w:rFonts w:ascii="Garamond" w:hAnsi="Garamond"/>
          <w:sz w:val="20"/>
          <w:szCs w:val="20"/>
        </w:rPr>
        <w:t xml:space="preserve"> </w:t>
      </w:r>
      <w:r w:rsidR="00C16F7E">
        <w:rPr>
          <w:rFonts w:ascii="Garamond" w:hAnsi="Garamond"/>
          <w:sz w:val="20"/>
          <w:szCs w:val="20"/>
        </w:rPr>
        <w:t xml:space="preserve">til og frá </w:t>
      </w:r>
      <w:r w:rsidR="006E730C">
        <w:rPr>
          <w:rFonts w:ascii="Garamond" w:hAnsi="Garamond"/>
          <w:sz w:val="20"/>
          <w:szCs w:val="20"/>
        </w:rPr>
        <w:t>starvs</w:t>
      </w:r>
      <w:r w:rsidR="00C16F7E">
        <w:rPr>
          <w:rFonts w:ascii="Garamond" w:hAnsi="Garamond"/>
          <w:sz w:val="20"/>
          <w:szCs w:val="20"/>
        </w:rPr>
        <w:t>læruplássinum.</w:t>
      </w:r>
    </w:p>
    <w:p w14:paraId="3F4689D7" w14:textId="77777777" w:rsidR="00F225D8" w:rsidRDefault="00F225D8" w:rsidP="00F225D8">
      <w:pPr>
        <w:pStyle w:val="Listeafsnit"/>
        <w:rPr>
          <w:rFonts w:ascii="Garamond" w:hAnsi="Garamond"/>
          <w:sz w:val="20"/>
          <w:szCs w:val="20"/>
        </w:rPr>
      </w:pPr>
    </w:p>
    <w:p w14:paraId="19A23246" w14:textId="779B72D4" w:rsidR="00CB1A64" w:rsidRPr="00727B54" w:rsidRDefault="006E730C" w:rsidP="00CB1A64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Starvsl</w:t>
      </w:r>
      <w:r w:rsidR="00F225D8">
        <w:rPr>
          <w:rFonts w:ascii="Garamond" w:hAnsi="Garamond"/>
          <w:sz w:val="20"/>
          <w:szCs w:val="20"/>
        </w:rPr>
        <w:t xml:space="preserve">æruplássið hevur ikki </w:t>
      </w:r>
      <w:r w:rsidR="00C16F7E">
        <w:rPr>
          <w:rFonts w:ascii="Garamond" w:hAnsi="Garamond"/>
          <w:sz w:val="20"/>
          <w:szCs w:val="20"/>
        </w:rPr>
        <w:t>skyldu</w:t>
      </w:r>
      <w:r w:rsidR="00F225D8">
        <w:rPr>
          <w:rFonts w:ascii="Garamond" w:hAnsi="Garamond"/>
          <w:sz w:val="20"/>
          <w:szCs w:val="20"/>
        </w:rPr>
        <w:t xml:space="preserve"> a</w:t>
      </w:r>
      <w:r w:rsidR="00C16F7E">
        <w:rPr>
          <w:rFonts w:ascii="Garamond" w:hAnsi="Garamond"/>
          <w:sz w:val="20"/>
          <w:szCs w:val="20"/>
        </w:rPr>
        <w:t>t</w:t>
      </w:r>
      <w:r w:rsidR="00F225D8">
        <w:rPr>
          <w:rFonts w:ascii="Garamond" w:hAnsi="Garamond"/>
          <w:sz w:val="20"/>
          <w:szCs w:val="20"/>
        </w:rPr>
        <w:t xml:space="preserve"> gjalda studentinum løn</w:t>
      </w:r>
      <w:r w:rsidR="00C16F7E">
        <w:rPr>
          <w:rFonts w:ascii="Garamond" w:hAnsi="Garamond"/>
          <w:sz w:val="20"/>
          <w:szCs w:val="20"/>
        </w:rPr>
        <w:t xml:space="preserve"> undir </w:t>
      </w:r>
      <w:r w:rsidR="00A73C86">
        <w:rPr>
          <w:rFonts w:ascii="Garamond" w:hAnsi="Garamond"/>
          <w:sz w:val="20"/>
          <w:szCs w:val="20"/>
        </w:rPr>
        <w:t>starvs</w:t>
      </w:r>
      <w:r w:rsidR="00C16F7E">
        <w:rPr>
          <w:rFonts w:ascii="Garamond" w:hAnsi="Garamond"/>
          <w:sz w:val="20"/>
          <w:szCs w:val="20"/>
        </w:rPr>
        <w:t>lærutíðini</w:t>
      </w:r>
      <w:r w:rsidR="007D5E0F">
        <w:rPr>
          <w:rFonts w:ascii="Garamond" w:hAnsi="Garamond"/>
          <w:sz w:val="20"/>
          <w:szCs w:val="20"/>
        </w:rPr>
        <w:t>.</w:t>
      </w:r>
    </w:p>
    <w:p w14:paraId="230A3A2F" w14:textId="77777777" w:rsidR="00F225D8" w:rsidRDefault="00F225D8" w:rsidP="00F225D8">
      <w:pPr>
        <w:pStyle w:val="Listeafsnit"/>
        <w:rPr>
          <w:rFonts w:ascii="Garamond" w:hAnsi="Garamond"/>
          <w:sz w:val="20"/>
          <w:szCs w:val="20"/>
        </w:rPr>
      </w:pPr>
    </w:p>
    <w:p w14:paraId="6ACA1481" w14:textId="50F6D0D0" w:rsidR="00CB1A64" w:rsidRPr="00727B54" w:rsidRDefault="00C16F7E" w:rsidP="00CB1A64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Tá lærutíðin er liðug, gevur </w:t>
      </w:r>
      <w:r w:rsidR="007D5E0F">
        <w:rPr>
          <w:rFonts w:ascii="Garamond" w:hAnsi="Garamond"/>
          <w:sz w:val="20"/>
          <w:szCs w:val="20"/>
        </w:rPr>
        <w:t>starvs</w:t>
      </w:r>
      <w:r>
        <w:rPr>
          <w:rFonts w:ascii="Garamond" w:hAnsi="Garamond"/>
          <w:sz w:val="20"/>
          <w:szCs w:val="20"/>
        </w:rPr>
        <w:t>l</w:t>
      </w:r>
      <w:r w:rsidR="00F225D8">
        <w:rPr>
          <w:rFonts w:ascii="Garamond" w:hAnsi="Garamond"/>
          <w:sz w:val="20"/>
          <w:szCs w:val="20"/>
        </w:rPr>
        <w:t>æruplássið</w:t>
      </w:r>
      <w:r>
        <w:rPr>
          <w:rFonts w:ascii="Garamond" w:hAnsi="Garamond"/>
          <w:sz w:val="20"/>
          <w:szCs w:val="20"/>
        </w:rPr>
        <w:t xml:space="preserve"> </w:t>
      </w:r>
      <w:r w:rsidR="00F225D8">
        <w:rPr>
          <w:rFonts w:ascii="Garamond" w:hAnsi="Garamond"/>
          <w:sz w:val="20"/>
          <w:szCs w:val="20"/>
        </w:rPr>
        <w:t xml:space="preserve">studentinum eina skrivliga </w:t>
      </w:r>
      <w:r>
        <w:rPr>
          <w:rFonts w:ascii="Garamond" w:hAnsi="Garamond"/>
          <w:sz w:val="20"/>
          <w:szCs w:val="20"/>
        </w:rPr>
        <w:t>útsøgn</w:t>
      </w:r>
      <w:r w:rsidR="00F225D8">
        <w:rPr>
          <w:rFonts w:ascii="Garamond" w:hAnsi="Garamond"/>
          <w:sz w:val="20"/>
          <w:szCs w:val="20"/>
        </w:rPr>
        <w:t>, sum</w:t>
      </w:r>
      <w:r>
        <w:rPr>
          <w:rFonts w:ascii="Garamond" w:hAnsi="Garamond"/>
          <w:sz w:val="20"/>
          <w:szCs w:val="20"/>
        </w:rPr>
        <w:t xml:space="preserve"> váttar </w:t>
      </w:r>
      <w:r w:rsidR="007D5E0F">
        <w:rPr>
          <w:rFonts w:ascii="Garamond" w:hAnsi="Garamond"/>
          <w:sz w:val="20"/>
          <w:szCs w:val="20"/>
        </w:rPr>
        <w:t>starvs</w:t>
      </w:r>
      <w:r>
        <w:rPr>
          <w:rFonts w:ascii="Garamond" w:hAnsi="Garamond"/>
          <w:sz w:val="20"/>
          <w:szCs w:val="20"/>
        </w:rPr>
        <w:t>lærutíðina, og at studenturin hevur tikið sær av arbeiðsuppgávunum í avtaluni.</w:t>
      </w:r>
    </w:p>
    <w:p w14:paraId="380A83FD" w14:textId="77777777" w:rsidR="00F225D8" w:rsidRDefault="00F225D8" w:rsidP="00F225D8">
      <w:pPr>
        <w:pStyle w:val="Listeafsnit"/>
        <w:rPr>
          <w:rFonts w:ascii="Garamond" w:hAnsi="Garamond"/>
          <w:sz w:val="20"/>
          <w:szCs w:val="20"/>
        </w:rPr>
      </w:pPr>
    </w:p>
    <w:p w14:paraId="03D7CC2C" w14:textId="1B14984B" w:rsidR="00CB1A64" w:rsidRPr="00727B54" w:rsidRDefault="00520520" w:rsidP="00CB1A64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Í</w:t>
      </w:r>
      <w:r w:rsidR="00F225D8">
        <w:rPr>
          <w:rFonts w:ascii="Garamond" w:hAnsi="Garamond"/>
          <w:sz w:val="20"/>
          <w:szCs w:val="20"/>
        </w:rPr>
        <w:t xml:space="preserve"> sambandi við starvslæruna skal </w:t>
      </w:r>
      <w:r w:rsidR="00C16F7E">
        <w:rPr>
          <w:rFonts w:ascii="Garamond" w:hAnsi="Garamond"/>
          <w:sz w:val="20"/>
          <w:szCs w:val="20"/>
        </w:rPr>
        <w:t xml:space="preserve">studenturin hava møguleika at arbeiða </w:t>
      </w:r>
      <w:r w:rsidR="001D6A26">
        <w:rPr>
          <w:rFonts w:ascii="Garamond" w:hAnsi="Garamond"/>
          <w:sz w:val="20"/>
          <w:szCs w:val="20"/>
        </w:rPr>
        <w:t xml:space="preserve">við </w:t>
      </w:r>
      <w:r w:rsidR="00C16F7E">
        <w:rPr>
          <w:rFonts w:ascii="Garamond" w:hAnsi="Garamond"/>
          <w:sz w:val="20"/>
          <w:szCs w:val="20"/>
        </w:rPr>
        <w:t>frá</w:t>
      </w:r>
      <w:r w:rsidR="001D6A26">
        <w:rPr>
          <w:rFonts w:ascii="Garamond" w:hAnsi="Garamond"/>
          <w:sz w:val="20"/>
          <w:szCs w:val="20"/>
        </w:rPr>
        <w:t>greiðingini</w:t>
      </w:r>
      <w:r>
        <w:rPr>
          <w:rFonts w:ascii="Garamond" w:hAnsi="Garamond"/>
          <w:sz w:val="20"/>
          <w:szCs w:val="20"/>
        </w:rPr>
        <w:t xml:space="preserve"> um </w:t>
      </w:r>
      <w:r w:rsidR="00A73C86">
        <w:rPr>
          <w:rFonts w:ascii="Garamond" w:hAnsi="Garamond"/>
          <w:sz w:val="20"/>
          <w:szCs w:val="20"/>
        </w:rPr>
        <w:t>starvs</w:t>
      </w:r>
      <w:r>
        <w:rPr>
          <w:rFonts w:ascii="Garamond" w:hAnsi="Garamond"/>
          <w:sz w:val="20"/>
          <w:szCs w:val="20"/>
        </w:rPr>
        <w:t>lærutíðina</w:t>
      </w:r>
      <w:r w:rsidR="001D6A2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umframt</w:t>
      </w:r>
      <w:r w:rsidR="00C16F7E">
        <w:rPr>
          <w:rFonts w:ascii="Garamond" w:hAnsi="Garamond"/>
          <w:sz w:val="20"/>
          <w:szCs w:val="20"/>
        </w:rPr>
        <w:t xml:space="preserve"> </w:t>
      </w:r>
      <w:r w:rsidR="001D6A26">
        <w:rPr>
          <w:rFonts w:ascii="Garamond" w:hAnsi="Garamond"/>
          <w:sz w:val="20"/>
          <w:szCs w:val="20"/>
        </w:rPr>
        <w:t xml:space="preserve">at luttaka í undirvísingini </w:t>
      </w:r>
      <w:r>
        <w:rPr>
          <w:rFonts w:ascii="Garamond" w:hAnsi="Garamond"/>
          <w:sz w:val="20"/>
          <w:szCs w:val="20"/>
        </w:rPr>
        <w:t xml:space="preserve">á útbúgvingini </w:t>
      </w:r>
      <w:r w:rsidR="001D6A26">
        <w:rPr>
          <w:rFonts w:ascii="Garamond" w:hAnsi="Garamond"/>
          <w:sz w:val="20"/>
          <w:szCs w:val="20"/>
        </w:rPr>
        <w:t>í listaligum arbeiði einstakar dagar, um hetta er neyðugt.</w:t>
      </w:r>
    </w:p>
    <w:p w14:paraId="19258C45" w14:textId="3815A826" w:rsidR="00CB1A64" w:rsidRPr="00727B54" w:rsidRDefault="00CB1A64" w:rsidP="00ED4E14">
      <w:pPr>
        <w:rPr>
          <w:rFonts w:ascii="Garamond" w:hAnsi="Garamond"/>
          <w:sz w:val="20"/>
          <w:szCs w:val="20"/>
        </w:rPr>
      </w:pPr>
    </w:p>
    <w:p w14:paraId="31E09C7D" w14:textId="56801480" w:rsidR="00CB1A64" w:rsidRPr="00727B54" w:rsidRDefault="00CB1A64" w:rsidP="00ED4E14">
      <w:pPr>
        <w:rPr>
          <w:rFonts w:ascii="Garamond" w:hAnsi="Garamond"/>
          <w:b/>
          <w:bCs/>
          <w:sz w:val="20"/>
          <w:szCs w:val="20"/>
          <w:u w:val="single"/>
        </w:rPr>
      </w:pPr>
      <w:r w:rsidRPr="00727B54">
        <w:rPr>
          <w:rFonts w:ascii="Garamond" w:hAnsi="Garamond"/>
          <w:b/>
          <w:bCs/>
          <w:sz w:val="20"/>
          <w:szCs w:val="20"/>
          <w:u w:val="single"/>
        </w:rPr>
        <w:t>Studenturin</w:t>
      </w:r>
    </w:p>
    <w:p w14:paraId="4A8260C5" w14:textId="5602F16E" w:rsidR="00CB1A64" w:rsidRPr="00727B54" w:rsidRDefault="00C343F3" w:rsidP="00CB1A64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Studenturin skal fylgja teimum reglum, sum eru galdandi á </w:t>
      </w:r>
      <w:r w:rsidR="00A73C86">
        <w:rPr>
          <w:rFonts w:ascii="Garamond" w:hAnsi="Garamond"/>
          <w:sz w:val="20"/>
          <w:szCs w:val="20"/>
        </w:rPr>
        <w:t>starvs</w:t>
      </w:r>
      <w:r>
        <w:rPr>
          <w:rFonts w:ascii="Garamond" w:hAnsi="Garamond"/>
          <w:sz w:val="20"/>
          <w:szCs w:val="20"/>
        </w:rPr>
        <w:t>læruplássinum um arbeiðstíðir, mannagongdir og trúnað</w:t>
      </w:r>
      <w:r w:rsidR="00CB1A64" w:rsidRPr="00727B54">
        <w:rPr>
          <w:rFonts w:ascii="Garamond" w:hAnsi="Garamond"/>
          <w:sz w:val="20"/>
          <w:szCs w:val="20"/>
        </w:rPr>
        <w:t>.</w:t>
      </w:r>
    </w:p>
    <w:p w14:paraId="019356D2" w14:textId="77777777" w:rsidR="00F225D8" w:rsidRDefault="00F225D8" w:rsidP="00F225D8">
      <w:pPr>
        <w:pStyle w:val="Listeafsnit"/>
        <w:rPr>
          <w:rFonts w:ascii="Garamond" w:hAnsi="Garamond"/>
          <w:sz w:val="20"/>
          <w:szCs w:val="20"/>
        </w:rPr>
      </w:pPr>
    </w:p>
    <w:p w14:paraId="06605A1C" w14:textId="58622340" w:rsidR="00CB1A64" w:rsidRPr="0081640F" w:rsidRDefault="00C00074" w:rsidP="0081640F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Studenturin skrivar loggbók. </w:t>
      </w:r>
      <w:r w:rsidR="00297A61">
        <w:rPr>
          <w:rFonts w:ascii="Garamond" w:hAnsi="Garamond"/>
          <w:sz w:val="20"/>
          <w:szCs w:val="20"/>
        </w:rPr>
        <w:t xml:space="preserve">Tá </w:t>
      </w:r>
      <w:r>
        <w:rPr>
          <w:rFonts w:ascii="Garamond" w:hAnsi="Garamond"/>
          <w:sz w:val="20"/>
          <w:szCs w:val="20"/>
        </w:rPr>
        <w:t>starvs</w:t>
      </w:r>
      <w:r w:rsidR="00297A61">
        <w:rPr>
          <w:rFonts w:ascii="Garamond" w:hAnsi="Garamond"/>
          <w:sz w:val="20"/>
          <w:szCs w:val="20"/>
        </w:rPr>
        <w:t>lærutí</w:t>
      </w:r>
      <w:r w:rsidR="004051B4">
        <w:rPr>
          <w:rFonts w:ascii="Garamond" w:hAnsi="Garamond"/>
          <w:sz w:val="20"/>
          <w:szCs w:val="20"/>
        </w:rPr>
        <w:t>ðin er liðug, letur s</w:t>
      </w:r>
      <w:r w:rsidR="008B003F">
        <w:rPr>
          <w:rFonts w:ascii="Garamond" w:hAnsi="Garamond"/>
          <w:sz w:val="20"/>
          <w:szCs w:val="20"/>
        </w:rPr>
        <w:t xml:space="preserve">tudenturin </w:t>
      </w:r>
      <w:r w:rsidR="00B80DEB">
        <w:rPr>
          <w:rFonts w:ascii="Garamond" w:hAnsi="Garamond"/>
          <w:sz w:val="20"/>
          <w:szCs w:val="20"/>
        </w:rPr>
        <w:t xml:space="preserve">loggbókina og </w:t>
      </w:r>
      <w:r w:rsidR="004051B4">
        <w:rPr>
          <w:rFonts w:ascii="Garamond" w:hAnsi="Garamond"/>
          <w:sz w:val="20"/>
          <w:szCs w:val="20"/>
        </w:rPr>
        <w:t xml:space="preserve">eina skrivliga uppgávu inn, sum </w:t>
      </w:r>
      <w:r w:rsidR="00B80DEB">
        <w:rPr>
          <w:rFonts w:ascii="Garamond" w:hAnsi="Garamond"/>
          <w:sz w:val="20"/>
          <w:szCs w:val="20"/>
        </w:rPr>
        <w:t xml:space="preserve">vegleiðarin og </w:t>
      </w:r>
      <w:r w:rsidR="001D6A26">
        <w:rPr>
          <w:rFonts w:ascii="Garamond" w:hAnsi="Garamond"/>
          <w:sz w:val="20"/>
          <w:szCs w:val="20"/>
        </w:rPr>
        <w:t>ein próvdómari met</w:t>
      </w:r>
      <w:r w:rsidR="003E396A">
        <w:rPr>
          <w:rFonts w:ascii="Garamond" w:hAnsi="Garamond"/>
          <w:sz w:val="20"/>
          <w:szCs w:val="20"/>
        </w:rPr>
        <w:t>a</w:t>
      </w:r>
      <w:r w:rsidR="001D6A26">
        <w:rPr>
          <w:rFonts w:ascii="Garamond" w:hAnsi="Garamond"/>
          <w:sz w:val="20"/>
          <w:szCs w:val="20"/>
        </w:rPr>
        <w:t xml:space="preserve"> um vegna útbúgvingina í listaligum arbeiði</w:t>
      </w:r>
      <w:r w:rsidR="00CB1A64" w:rsidRPr="00727B54">
        <w:rPr>
          <w:rFonts w:ascii="Garamond" w:hAnsi="Garamond"/>
          <w:sz w:val="20"/>
          <w:szCs w:val="20"/>
        </w:rPr>
        <w:t>.</w:t>
      </w:r>
      <w:r w:rsidR="008B003F">
        <w:rPr>
          <w:rFonts w:ascii="Garamond" w:hAnsi="Garamond"/>
          <w:sz w:val="20"/>
          <w:szCs w:val="20"/>
        </w:rPr>
        <w:t xml:space="preserve"> </w:t>
      </w:r>
      <w:r w:rsidR="004051B4" w:rsidRPr="008472F5">
        <w:rPr>
          <w:rFonts w:ascii="Garamond" w:hAnsi="Garamond"/>
          <w:sz w:val="20"/>
          <w:szCs w:val="20"/>
        </w:rPr>
        <w:t xml:space="preserve">Uppgávan skal vera </w:t>
      </w:r>
      <w:r w:rsidR="00535C0E" w:rsidRPr="008472F5">
        <w:rPr>
          <w:rFonts w:ascii="Garamond" w:hAnsi="Garamond"/>
          <w:sz w:val="20"/>
          <w:szCs w:val="20"/>
        </w:rPr>
        <w:t xml:space="preserve">millum 10 og 15 síður </w:t>
      </w:r>
      <w:r w:rsidR="004051B4" w:rsidRPr="008472F5">
        <w:rPr>
          <w:rFonts w:ascii="Garamond" w:hAnsi="Garamond"/>
          <w:sz w:val="20"/>
          <w:szCs w:val="20"/>
        </w:rPr>
        <w:t xml:space="preserve">og skal </w:t>
      </w:r>
      <w:r w:rsidR="00535C0E" w:rsidRPr="008472F5">
        <w:rPr>
          <w:rFonts w:ascii="Garamond" w:hAnsi="Garamond"/>
          <w:sz w:val="20"/>
          <w:szCs w:val="20"/>
        </w:rPr>
        <w:t xml:space="preserve">greiða </w:t>
      </w:r>
      <w:r w:rsidR="008472F5" w:rsidRPr="008472F5">
        <w:rPr>
          <w:rFonts w:ascii="Garamond" w:hAnsi="Garamond"/>
          <w:sz w:val="20"/>
          <w:szCs w:val="20"/>
        </w:rPr>
        <w:t>frá</w:t>
      </w:r>
      <w:r w:rsidR="00535C0E" w:rsidRPr="008472F5">
        <w:rPr>
          <w:rFonts w:ascii="Garamond" w:hAnsi="Garamond"/>
          <w:sz w:val="20"/>
          <w:szCs w:val="20"/>
        </w:rPr>
        <w:t>,</w:t>
      </w:r>
      <w:r w:rsidR="008472F5" w:rsidRPr="008472F5">
        <w:rPr>
          <w:rFonts w:ascii="Garamond" w:hAnsi="Garamond"/>
          <w:sz w:val="20"/>
          <w:szCs w:val="20"/>
        </w:rPr>
        <w:t xml:space="preserve"> hvat studenturin hevur gjørt og lært í starvslæruni, </w:t>
      </w:r>
      <w:r w:rsidR="00535C0E" w:rsidRPr="008472F5">
        <w:rPr>
          <w:rFonts w:ascii="Garamond" w:hAnsi="Garamond"/>
          <w:sz w:val="20"/>
          <w:szCs w:val="20"/>
        </w:rPr>
        <w:t xml:space="preserve">og hvussu </w:t>
      </w:r>
      <w:r w:rsidR="008472F5" w:rsidRPr="008472F5">
        <w:rPr>
          <w:rFonts w:ascii="Garamond" w:hAnsi="Garamond"/>
          <w:sz w:val="20"/>
          <w:szCs w:val="20"/>
        </w:rPr>
        <w:t>hesar royndir kunnu brúkast í listaliga arbeiðinum hjá studentinum framyvir</w:t>
      </w:r>
      <w:r w:rsidR="00535C0E" w:rsidRPr="008472F5">
        <w:rPr>
          <w:rFonts w:ascii="Garamond" w:hAnsi="Garamond"/>
          <w:sz w:val="20"/>
          <w:szCs w:val="20"/>
        </w:rPr>
        <w:t>.</w:t>
      </w:r>
      <w:r w:rsidR="00535C0E">
        <w:rPr>
          <w:rFonts w:ascii="Garamond" w:hAnsi="Garamond"/>
          <w:sz w:val="20"/>
          <w:szCs w:val="20"/>
        </w:rPr>
        <w:t xml:space="preserve"> Dømi um listaligt arbeiði, sum </w:t>
      </w:r>
      <w:r w:rsidR="00290F34">
        <w:rPr>
          <w:rFonts w:ascii="Garamond" w:hAnsi="Garamond"/>
          <w:sz w:val="20"/>
          <w:szCs w:val="20"/>
        </w:rPr>
        <w:t>er útint undir starvslærutíðini</w:t>
      </w:r>
      <w:r w:rsidR="00535C0E">
        <w:rPr>
          <w:rFonts w:ascii="Garamond" w:hAnsi="Garamond"/>
          <w:sz w:val="20"/>
          <w:szCs w:val="20"/>
        </w:rPr>
        <w:t>, kunnu latast inn saman við uppgávuni.</w:t>
      </w:r>
      <w:r w:rsidR="008B003F">
        <w:rPr>
          <w:rFonts w:ascii="Garamond" w:hAnsi="Garamond"/>
          <w:sz w:val="20"/>
          <w:szCs w:val="20"/>
        </w:rPr>
        <w:t xml:space="preserve"> </w:t>
      </w:r>
    </w:p>
    <w:p w14:paraId="6A6AA453" w14:textId="5E25EFF9" w:rsidR="0081640F" w:rsidRPr="0081640F" w:rsidRDefault="0081640F" w:rsidP="0081640F">
      <w:pPr>
        <w:rPr>
          <w:rFonts w:ascii="Garamond" w:hAnsi="Garamond"/>
          <w:sz w:val="20"/>
          <w:szCs w:val="20"/>
        </w:rPr>
      </w:pPr>
    </w:p>
    <w:p w14:paraId="242052BB" w14:textId="08C1CBB5" w:rsidR="00CB1A64" w:rsidRPr="00727B54" w:rsidRDefault="00CB1A64" w:rsidP="00ED4E14">
      <w:pPr>
        <w:rPr>
          <w:rFonts w:ascii="Garamond" w:hAnsi="Garamond"/>
          <w:b/>
          <w:bCs/>
          <w:sz w:val="20"/>
          <w:szCs w:val="20"/>
          <w:u w:val="single"/>
        </w:rPr>
      </w:pPr>
      <w:r w:rsidRPr="00727B54">
        <w:rPr>
          <w:rFonts w:ascii="Garamond" w:hAnsi="Garamond"/>
          <w:b/>
          <w:bCs/>
          <w:sz w:val="20"/>
          <w:szCs w:val="20"/>
          <w:u w:val="single"/>
        </w:rPr>
        <w:t>Fíggjarligar treytir</w:t>
      </w:r>
    </w:p>
    <w:p w14:paraId="0DB08EF0" w14:textId="76B78029" w:rsidR="00CB1A64" w:rsidRPr="00727B54" w:rsidRDefault="008B003F" w:rsidP="00CB1A64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Studenturin fíggjar sjálvur starvslæru sína. Starvslæran er </w:t>
      </w:r>
      <w:proofErr w:type="spellStart"/>
      <w:r w:rsidR="00297A61">
        <w:rPr>
          <w:rFonts w:ascii="Garamond" w:hAnsi="Garamond"/>
          <w:sz w:val="20"/>
          <w:szCs w:val="20"/>
        </w:rPr>
        <w:t>ÚS-heimilað</w:t>
      </w:r>
      <w:proofErr w:type="spellEnd"/>
      <w:r w:rsidR="00297A61">
        <w:rPr>
          <w:rFonts w:ascii="Garamond" w:hAnsi="Garamond"/>
          <w:sz w:val="20"/>
          <w:szCs w:val="20"/>
        </w:rPr>
        <w:t xml:space="preserve">, tá hon er partur av </w:t>
      </w:r>
      <w:r w:rsidR="00C74CEA">
        <w:rPr>
          <w:rFonts w:ascii="Garamond" w:hAnsi="Garamond"/>
          <w:sz w:val="20"/>
          <w:szCs w:val="20"/>
        </w:rPr>
        <w:t>útbúgvingini</w:t>
      </w:r>
      <w:r w:rsidR="00297A61">
        <w:rPr>
          <w:rFonts w:ascii="Garamond" w:hAnsi="Garamond"/>
          <w:sz w:val="20"/>
          <w:szCs w:val="20"/>
        </w:rPr>
        <w:t xml:space="preserve">, og studenturin annars lýkur treytirnar fyri at fáa </w:t>
      </w:r>
      <w:proofErr w:type="spellStart"/>
      <w:r w:rsidR="00297A61">
        <w:rPr>
          <w:rFonts w:ascii="Garamond" w:hAnsi="Garamond"/>
          <w:sz w:val="20"/>
          <w:szCs w:val="20"/>
        </w:rPr>
        <w:t>ÚS</w:t>
      </w:r>
      <w:proofErr w:type="spellEnd"/>
      <w:r w:rsidR="00CB1A64" w:rsidRPr="00727B54">
        <w:rPr>
          <w:rFonts w:ascii="Garamond" w:hAnsi="Garamond"/>
          <w:sz w:val="20"/>
          <w:szCs w:val="20"/>
        </w:rPr>
        <w:t>.</w:t>
      </w:r>
    </w:p>
    <w:p w14:paraId="34010A2E" w14:textId="77777777" w:rsidR="00F225D8" w:rsidRDefault="00F225D8" w:rsidP="00F225D8">
      <w:pPr>
        <w:pStyle w:val="Listeafsnit"/>
        <w:rPr>
          <w:rFonts w:ascii="Garamond" w:hAnsi="Garamond"/>
          <w:sz w:val="20"/>
          <w:szCs w:val="20"/>
        </w:rPr>
      </w:pPr>
    </w:p>
    <w:p w14:paraId="218C69A2" w14:textId="099AEA71" w:rsidR="00CB1A64" w:rsidRPr="00727B54" w:rsidRDefault="0069009B" w:rsidP="00CB1A64">
      <w:pPr>
        <w:pStyle w:val="Listeafsni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Starvsl</w:t>
      </w:r>
      <w:r w:rsidR="008B003F">
        <w:rPr>
          <w:rFonts w:ascii="Garamond" w:hAnsi="Garamond"/>
          <w:sz w:val="20"/>
          <w:szCs w:val="20"/>
        </w:rPr>
        <w:t xml:space="preserve">æruplássið fær nyttu av </w:t>
      </w:r>
      <w:r w:rsidR="00F225D8">
        <w:rPr>
          <w:rFonts w:ascii="Garamond" w:hAnsi="Garamond"/>
          <w:sz w:val="20"/>
          <w:szCs w:val="20"/>
        </w:rPr>
        <w:t>ólønta arbeiðinum hjá studentinum</w:t>
      </w:r>
      <w:r w:rsidR="00297A61">
        <w:rPr>
          <w:rFonts w:ascii="Garamond" w:hAnsi="Garamond"/>
          <w:sz w:val="20"/>
          <w:szCs w:val="20"/>
        </w:rPr>
        <w:t xml:space="preserve"> undir </w:t>
      </w:r>
      <w:r>
        <w:rPr>
          <w:rFonts w:ascii="Garamond" w:hAnsi="Garamond"/>
          <w:sz w:val="20"/>
          <w:szCs w:val="20"/>
        </w:rPr>
        <w:t>starvs</w:t>
      </w:r>
      <w:r w:rsidR="00297A61">
        <w:rPr>
          <w:rFonts w:ascii="Garamond" w:hAnsi="Garamond"/>
          <w:sz w:val="20"/>
          <w:szCs w:val="20"/>
        </w:rPr>
        <w:t>lærutíðini</w:t>
      </w:r>
      <w:bookmarkEnd w:id="0"/>
      <w:r w:rsidR="00535C0E">
        <w:rPr>
          <w:rFonts w:ascii="Garamond" w:hAnsi="Garamond"/>
          <w:sz w:val="20"/>
          <w:szCs w:val="20"/>
        </w:rPr>
        <w:t xml:space="preserve">, men kann eisini játta studentinum </w:t>
      </w:r>
      <w:r w:rsidR="00535C0E" w:rsidRPr="00535C0E">
        <w:rPr>
          <w:rFonts w:ascii="Garamond" w:hAnsi="Garamond"/>
          <w:sz w:val="20"/>
          <w:szCs w:val="20"/>
        </w:rPr>
        <w:t>f</w:t>
      </w:r>
      <w:r w:rsidR="00297A61" w:rsidRPr="00535C0E">
        <w:rPr>
          <w:rFonts w:ascii="Garamond" w:hAnsi="Garamond"/>
          <w:sz w:val="20"/>
          <w:szCs w:val="20"/>
        </w:rPr>
        <w:t>íggjarlig</w:t>
      </w:r>
      <w:r w:rsidR="00535C0E" w:rsidRPr="00535C0E">
        <w:rPr>
          <w:rFonts w:ascii="Garamond" w:hAnsi="Garamond"/>
          <w:sz w:val="20"/>
          <w:szCs w:val="20"/>
        </w:rPr>
        <w:t>an</w:t>
      </w:r>
      <w:r w:rsidR="00297A61" w:rsidRPr="00535C0E">
        <w:rPr>
          <w:rFonts w:ascii="Garamond" w:hAnsi="Garamond"/>
          <w:sz w:val="20"/>
          <w:szCs w:val="20"/>
        </w:rPr>
        <w:t xml:space="preserve"> stuðul til </w:t>
      </w:r>
      <w:proofErr w:type="spellStart"/>
      <w:r w:rsidR="00297A61" w:rsidRPr="00535C0E">
        <w:rPr>
          <w:rFonts w:ascii="Garamond" w:hAnsi="Garamond"/>
          <w:sz w:val="20"/>
          <w:szCs w:val="20"/>
        </w:rPr>
        <w:t>t.d</w:t>
      </w:r>
      <w:proofErr w:type="spellEnd"/>
      <w:r w:rsidR="008B003F" w:rsidRPr="00535C0E">
        <w:rPr>
          <w:rFonts w:ascii="Garamond" w:hAnsi="Garamond"/>
          <w:sz w:val="20"/>
          <w:szCs w:val="20"/>
        </w:rPr>
        <w:t>. leigu, flutning og aðrar útreiðslur</w:t>
      </w:r>
      <w:r w:rsidR="00535C0E" w:rsidRPr="00535C0E">
        <w:rPr>
          <w:rFonts w:ascii="Garamond" w:hAnsi="Garamond"/>
          <w:sz w:val="20"/>
          <w:szCs w:val="20"/>
        </w:rPr>
        <w:t>.</w:t>
      </w:r>
    </w:p>
    <w:sectPr w:rsidR="00CB1A64" w:rsidRPr="00727B54" w:rsidSect="00C343F3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9341D" w14:textId="77777777" w:rsidR="00805014" w:rsidRDefault="00805014" w:rsidP="009677CB">
      <w:pPr>
        <w:spacing w:after="0" w:line="240" w:lineRule="auto"/>
      </w:pPr>
      <w:r>
        <w:separator/>
      </w:r>
    </w:p>
  </w:endnote>
  <w:endnote w:type="continuationSeparator" w:id="0">
    <w:p w14:paraId="0C447F2B" w14:textId="77777777" w:rsidR="00805014" w:rsidRDefault="00805014" w:rsidP="0096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679579444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022647" w14:textId="519697D0" w:rsidR="00F66C4B" w:rsidRPr="00F66C4B" w:rsidRDefault="00F66C4B">
        <w:pPr>
          <w:pStyle w:val="Sidefod"/>
          <w:jc w:val="center"/>
          <w:rPr>
            <w:sz w:val="16"/>
            <w:szCs w:val="16"/>
          </w:rPr>
        </w:pPr>
        <w:r w:rsidRPr="00F66C4B">
          <w:rPr>
            <w:rFonts w:ascii="Garamond" w:hAnsi="Garamond"/>
            <w:sz w:val="16"/>
            <w:szCs w:val="16"/>
          </w:rPr>
          <w:fldChar w:fldCharType="begin"/>
        </w:r>
        <w:r w:rsidRPr="00F66C4B">
          <w:rPr>
            <w:rFonts w:ascii="Garamond" w:hAnsi="Garamond"/>
            <w:sz w:val="16"/>
            <w:szCs w:val="16"/>
          </w:rPr>
          <w:instrText>PAGE   \* MERGEFORMAT</w:instrText>
        </w:r>
        <w:r w:rsidRPr="00F66C4B">
          <w:rPr>
            <w:rFonts w:ascii="Garamond" w:hAnsi="Garamond"/>
            <w:sz w:val="16"/>
            <w:szCs w:val="16"/>
          </w:rPr>
          <w:fldChar w:fldCharType="separate"/>
        </w:r>
        <w:r w:rsidRPr="00F66C4B">
          <w:rPr>
            <w:rFonts w:ascii="Garamond" w:hAnsi="Garamond"/>
            <w:sz w:val="16"/>
            <w:szCs w:val="16"/>
            <w:lang w:val="da-DK"/>
          </w:rPr>
          <w:t>2</w:t>
        </w:r>
        <w:r w:rsidRPr="00F66C4B">
          <w:rPr>
            <w:rFonts w:ascii="Garamond" w:hAnsi="Garamond"/>
            <w:sz w:val="16"/>
            <w:szCs w:val="16"/>
          </w:rPr>
          <w:fldChar w:fldCharType="end"/>
        </w:r>
        <w:r>
          <w:rPr>
            <w:rFonts w:ascii="Garamond" w:hAnsi="Garamond"/>
            <w:sz w:val="16"/>
            <w:szCs w:val="16"/>
          </w:rPr>
          <w:t xml:space="preserve"> av 3</w:t>
        </w:r>
      </w:p>
    </w:sdtContent>
  </w:sdt>
  <w:p w14:paraId="1042DCC3" w14:textId="77777777" w:rsidR="00F66C4B" w:rsidRPr="00F66C4B" w:rsidRDefault="00F66C4B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2825" w14:textId="77777777" w:rsidR="00805014" w:rsidRDefault="00805014" w:rsidP="009677CB">
      <w:pPr>
        <w:spacing w:after="0" w:line="240" w:lineRule="auto"/>
      </w:pPr>
      <w:r>
        <w:separator/>
      </w:r>
    </w:p>
  </w:footnote>
  <w:footnote w:type="continuationSeparator" w:id="0">
    <w:p w14:paraId="6BCA6835" w14:textId="77777777" w:rsidR="00805014" w:rsidRDefault="00805014" w:rsidP="0096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7F532" w14:textId="627CF2EB" w:rsidR="009677CB" w:rsidRDefault="009677CB" w:rsidP="009677CB">
    <w:pPr>
      <w:tabs>
        <w:tab w:val="left" w:pos="7371"/>
      </w:tabs>
      <w:ind w:right="11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C42647" wp14:editId="0740F829">
          <wp:simplePos x="0" y="0"/>
          <wp:positionH relativeFrom="page">
            <wp:posOffset>900430</wp:posOffset>
          </wp:positionH>
          <wp:positionV relativeFrom="page">
            <wp:posOffset>389890</wp:posOffset>
          </wp:positionV>
          <wp:extent cx="2242185" cy="252095"/>
          <wp:effectExtent l="0" t="0" r="571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FD5F91" wp14:editId="516CDBC8">
          <wp:simplePos x="0" y="0"/>
          <wp:positionH relativeFrom="page">
            <wp:posOffset>6121400</wp:posOffset>
          </wp:positionH>
          <wp:positionV relativeFrom="page">
            <wp:posOffset>470535</wp:posOffset>
          </wp:positionV>
          <wp:extent cx="490855" cy="490855"/>
          <wp:effectExtent l="0" t="0" r="4445" b="4445"/>
          <wp:wrapNone/>
          <wp:docPr id="1" name="Billede 1" descr="bumerk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umerk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8F720" w14:textId="77777777" w:rsidR="009677CB" w:rsidRPr="009677CB" w:rsidRDefault="009677CB" w:rsidP="009677C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374E4"/>
    <w:multiLevelType w:val="hybridMultilevel"/>
    <w:tmpl w:val="208C1F94"/>
    <w:lvl w:ilvl="0" w:tplc="0438000F">
      <w:start w:val="1"/>
      <w:numFmt w:val="decimal"/>
      <w:lvlText w:val="%1."/>
      <w:lvlJc w:val="left"/>
      <w:pPr>
        <w:ind w:left="1080" w:hanging="360"/>
      </w:pPr>
    </w:lvl>
    <w:lvl w:ilvl="1" w:tplc="04380019" w:tentative="1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73FB8"/>
    <w:multiLevelType w:val="hybridMultilevel"/>
    <w:tmpl w:val="56AA0C94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3CA8"/>
    <w:multiLevelType w:val="hybridMultilevel"/>
    <w:tmpl w:val="523C411A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44D"/>
    <w:multiLevelType w:val="hybridMultilevel"/>
    <w:tmpl w:val="5E346A24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3F89"/>
    <w:multiLevelType w:val="hybridMultilevel"/>
    <w:tmpl w:val="33D6E430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3A5F"/>
    <w:multiLevelType w:val="hybridMultilevel"/>
    <w:tmpl w:val="17741D1A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375F"/>
    <w:multiLevelType w:val="hybridMultilevel"/>
    <w:tmpl w:val="E0301548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4E49"/>
    <w:multiLevelType w:val="hybridMultilevel"/>
    <w:tmpl w:val="1D30318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32608"/>
    <w:multiLevelType w:val="hybridMultilevel"/>
    <w:tmpl w:val="466852CE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10011"/>
    <w:multiLevelType w:val="hybridMultilevel"/>
    <w:tmpl w:val="9946C2A0"/>
    <w:lvl w:ilvl="0" w:tplc="0438000F">
      <w:start w:val="1"/>
      <w:numFmt w:val="decimal"/>
      <w:lvlText w:val="%1."/>
      <w:lvlJc w:val="left"/>
      <w:pPr>
        <w:ind w:left="1080" w:hanging="360"/>
      </w:pPr>
    </w:lvl>
    <w:lvl w:ilvl="1" w:tplc="04380019" w:tentative="1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06C57"/>
    <w:multiLevelType w:val="hybridMultilevel"/>
    <w:tmpl w:val="3AF06700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736BD"/>
    <w:multiLevelType w:val="hybridMultilevel"/>
    <w:tmpl w:val="04A69626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70326">
    <w:abstractNumId w:val="1"/>
  </w:num>
  <w:num w:numId="2" w16cid:durableId="167672694">
    <w:abstractNumId w:val="8"/>
  </w:num>
  <w:num w:numId="3" w16cid:durableId="329601174">
    <w:abstractNumId w:val="3"/>
  </w:num>
  <w:num w:numId="4" w16cid:durableId="821701567">
    <w:abstractNumId w:val="10"/>
  </w:num>
  <w:num w:numId="5" w16cid:durableId="500508834">
    <w:abstractNumId w:val="5"/>
  </w:num>
  <w:num w:numId="6" w16cid:durableId="1122043576">
    <w:abstractNumId w:val="2"/>
  </w:num>
  <w:num w:numId="7" w16cid:durableId="1347098055">
    <w:abstractNumId w:val="4"/>
  </w:num>
  <w:num w:numId="8" w16cid:durableId="23097961">
    <w:abstractNumId w:val="11"/>
  </w:num>
  <w:num w:numId="9" w16cid:durableId="1205749065">
    <w:abstractNumId w:val="9"/>
  </w:num>
  <w:num w:numId="10" w16cid:durableId="709917679">
    <w:abstractNumId w:val="0"/>
  </w:num>
  <w:num w:numId="11" w16cid:durableId="47146428">
    <w:abstractNumId w:val="6"/>
  </w:num>
  <w:num w:numId="12" w16cid:durableId="25764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14"/>
    <w:rsid w:val="000720B6"/>
    <w:rsid w:val="00092E7C"/>
    <w:rsid w:val="001936F2"/>
    <w:rsid w:val="001C3D43"/>
    <w:rsid w:val="001D6A26"/>
    <w:rsid w:val="0027021F"/>
    <w:rsid w:val="00290F34"/>
    <w:rsid w:val="00297A61"/>
    <w:rsid w:val="002C7D15"/>
    <w:rsid w:val="00311C12"/>
    <w:rsid w:val="00313C3C"/>
    <w:rsid w:val="003503BE"/>
    <w:rsid w:val="003509B1"/>
    <w:rsid w:val="003E396A"/>
    <w:rsid w:val="00404A15"/>
    <w:rsid w:val="004051B4"/>
    <w:rsid w:val="004235F1"/>
    <w:rsid w:val="00484A48"/>
    <w:rsid w:val="00490098"/>
    <w:rsid w:val="00520520"/>
    <w:rsid w:val="00535C0E"/>
    <w:rsid w:val="00535C55"/>
    <w:rsid w:val="00597987"/>
    <w:rsid w:val="005E54F5"/>
    <w:rsid w:val="00613227"/>
    <w:rsid w:val="00640842"/>
    <w:rsid w:val="0069009B"/>
    <w:rsid w:val="006E730C"/>
    <w:rsid w:val="006F2D8C"/>
    <w:rsid w:val="0070138B"/>
    <w:rsid w:val="00727B54"/>
    <w:rsid w:val="00727CF6"/>
    <w:rsid w:val="00745ED6"/>
    <w:rsid w:val="00797A50"/>
    <w:rsid w:val="007D5E0F"/>
    <w:rsid w:val="00805014"/>
    <w:rsid w:val="0081640F"/>
    <w:rsid w:val="0084628F"/>
    <w:rsid w:val="008472F5"/>
    <w:rsid w:val="00847D1B"/>
    <w:rsid w:val="00856A4E"/>
    <w:rsid w:val="00894578"/>
    <w:rsid w:val="008B003F"/>
    <w:rsid w:val="008C5B09"/>
    <w:rsid w:val="008C6287"/>
    <w:rsid w:val="009677CB"/>
    <w:rsid w:val="009A1F45"/>
    <w:rsid w:val="00A73C86"/>
    <w:rsid w:val="00AF284E"/>
    <w:rsid w:val="00B60000"/>
    <w:rsid w:val="00B80DEB"/>
    <w:rsid w:val="00C00074"/>
    <w:rsid w:val="00C1002B"/>
    <w:rsid w:val="00C16F7E"/>
    <w:rsid w:val="00C343F3"/>
    <w:rsid w:val="00C74CEA"/>
    <w:rsid w:val="00CB1A64"/>
    <w:rsid w:val="00CB7539"/>
    <w:rsid w:val="00CD1B5C"/>
    <w:rsid w:val="00CE3DBA"/>
    <w:rsid w:val="00CF1FC3"/>
    <w:rsid w:val="00CF3E8B"/>
    <w:rsid w:val="00D407BA"/>
    <w:rsid w:val="00D46430"/>
    <w:rsid w:val="00D55DAA"/>
    <w:rsid w:val="00D9053C"/>
    <w:rsid w:val="00D934CB"/>
    <w:rsid w:val="00D93FB0"/>
    <w:rsid w:val="00E32A5E"/>
    <w:rsid w:val="00EB062A"/>
    <w:rsid w:val="00ED4E14"/>
    <w:rsid w:val="00F225D8"/>
    <w:rsid w:val="00F308B9"/>
    <w:rsid w:val="00F453E9"/>
    <w:rsid w:val="00F66C4B"/>
    <w:rsid w:val="00FA7AA0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60B20"/>
  <w15:chartTrackingRefBased/>
  <w15:docId w15:val="{AE94890A-0A17-44D4-B5E7-FF3D516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4E1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6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77CB"/>
  </w:style>
  <w:style w:type="paragraph" w:styleId="Sidefod">
    <w:name w:val="footer"/>
    <w:basedOn w:val="Normal"/>
    <w:link w:val="SidefodTegn"/>
    <w:uiPriority w:val="99"/>
    <w:unhideWhenUsed/>
    <w:rsid w:val="0096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77CB"/>
  </w:style>
  <w:style w:type="table" w:styleId="Tabel-Gitter">
    <w:name w:val="Table Grid"/>
    <w:basedOn w:val="Tabel-Normal"/>
    <w:uiPriority w:val="39"/>
    <w:rsid w:val="0084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09C0-B4C5-4B9B-8E99-F36751E1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Dam Ziska</dc:creator>
  <cp:keywords/>
  <dc:description/>
  <cp:lastModifiedBy>Elsa Maria Højgaard Hansen</cp:lastModifiedBy>
  <cp:revision>2</cp:revision>
  <dcterms:created xsi:type="dcterms:W3CDTF">2024-06-13T09:46:00Z</dcterms:created>
  <dcterms:modified xsi:type="dcterms:W3CDTF">2024-06-13T09:46:00Z</dcterms:modified>
</cp:coreProperties>
</file>